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9941B9" w:rsidRDefault="00BD016A" w:rsidP="008E1202">
      <w:pPr>
        <w:spacing w:after="0"/>
        <w:rPr>
          <w:rFonts w:ascii="Arial" w:hAnsi="Arial" w:cs="Arial"/>
          <w:sz w:val="24"/>
          <w:szCs w:val="24"/>
        </w:rPr>
      </w:pPr>
    </w:p>
    <w:p w14:paraId="02B89150" w14:textId="4CB1C812" w:rsidR="00C13FAE" w:rsidRPr="009007FA" w:rsidRDefault="008B7552" w:rsidP="00C13FAE">
      <w:pPr>
        <w:jc w:val="center"/>
        <w:rPr>
          <w:rFonts w:ascii="Arial" w:hAnsi="Arial" w:cs="Arial"/>
          <w:b/>
          <w:noProof/>
          <w:color w:val="404040" w:themeColor="text1" w:themeTint="BF"/>
          <w:sz w:val="28"/>
          <w:szCs w:val="28"/>
          <w:lang w:val="en-US"/>
        </w:rPr>
      </w:pPr>
      <w:r w:rsidRPr="009007FA">
        <w:rPr>
          <w:rFonts w:ascii="Arial" w:hAnsi="Arial" w:cs="Arial"/>
          <w:b/>
          <w:noProof/>
          <w:color w:val="404040" w:themeColor="text1" w:themeTint="BF"/>
          <w:sz w:val="28"/>
          <w:szCs w:val="28"/>
          <w:lang w:val="en-US"/>
        </w:rPr>
        <w:t>El sonido y la vibración de un objeto</w:t>
      </w:r>
    </w:p>
    <w:p w14:paraId="5B552EAF" w14:textId="77777777" w:rsidR="009007FA" w:rsidRPr="009007FA" w:rsidRDefault="009007FA" w:rsidP="00C13FAE">
      <w:pPr>
        <w:jc w:val="center"/>
        <w:rPr>
          <w:rFonts w:ascii="Arial" w:hAnsi="Arial" w:cs="Arial"/>
          <w:b/>
          <w:color w:val="404040" w:themeColor="text1" w:themeTint="BF"/>
          <w:sz w:val="24"/>
          <w:szCs w:val="24"/>
        </w:rPr>
      </w:pPr>
    </w:p>
    <w:tbl>
      <w:tblPr>
        <w:tblStyle w:val="Tablaconcuadrcula"/>
        <w:tblW w:w="0" w:type="auto"/>
        <w:tblLook w:val="04A0" w:firstRow="1" w:lastRow="0" w:firstColumn="1" w:lastColumn="0" w:noHBand="0" w:noVBand="1"/>
      </w:tblPr>
      <w:tblGrid>
        <w:gridCol w:w="2802"/>
        <w:gridCol w:w="7310"/>
      </w:tblGrid>
      <w:tr w:rsidR="00C13FAE" w:rsidRPr="009007FA" w14:paraId="34976D22" w14:textId="77777777" w:rsidTr="00FB122D">
        <w:tc>
          <w:tcPr>
            <w:tcW w:w="10112" w:type="dxa"/>
            <w:gridSpan w:val="2"/>
          </w:tcPr>
          <w:p w14:paraId="7DAB6D92" w14:textId="755BBCE0" w:rsidR="00C13FAE" w:rsidRPr="009007FA" w:rsidRDefault="00C13FAE" w:rsidP="00FB122D">
            <w:pPr>
              <w:jc w:val="center"/>
              <w:rPr>
                <w:rFonts w:ascii="Arial" w:hAnsi="Arial" w:cs="Arial"/>
                <w:b/>
                <w:color w:val="404040" w:themeColor="text1" w:themeTint="BF"/>
                <w:sz w:val="24"/>
                <w:szCs w:val="24"/>
              </w:rPr>
            </w:pPr>
            <w:r w:rsidRPr="009007FA">
              <w:rPr>
                <w:rFonts w:ascii="Arial" w:hAnsi="Arial" w:cs="Arial"/>
                <w:b/>
                <w:color w:val="404040" w:themeColor="text1" w:themeTint="BF"/>
                <w:sz w:val="24"/>
                <w:szCs w:val="24"/>
              </w:rPr>
              <w:t>Actividad</w:t>
            </w:r>
            <w:r w:rsidR="008B7552" w:rsidRPr="009007FA">
              <w:rPr>
                <w:rFonts w:ascii="Arial" w:hAnsi="Arial" w:cs="Arial"/>
                <w:b/>
                <w:color w:val="404040" w:themeColor="text1" w:themeTint="BF"/>
                <w:sz w:val="24"/>
                <w:szCs w:val="24"/>
              </w:rPr>
              <w:t xml:space="preserve"> 5</w:t>
            </w:r>
            <w:r w:rsidRPr="009007FA">
              <w:rPr>
                <w:rFonts w:ascii="Arial" w:hAnsi="Arial" w:cs="Arial"/>
                <w:b/>
                <w:color w:val="404040" w:themeColor="text1" w:themeTint="BF"/>
                <w:sz w:val="24"/>
                <w:szCs w:val="24"/>
              </w:rPr>
              <w:t xml:space="preserve"> Sugerida del Programa</w:t>
            </w:r>
          </w:p>
        </w:tc>
      </w:tr>
      <w:tr w:rsidR="00C13FAE" w:rsidRPr="00C13FAE" w14:paraId="1F4C54CB" w14:textId="77777777" w:rsidTr="009007FA">
        <w:tc>
          <w:tcPr>
            <w:tcW w:w="2802" w:type="dxa"/>
          </w:tcPr>
          <w:p w14:paraId="30427BC2" w14:textId="556BA7BB" w:rsidR="00C13FAE" w:rsidRPr="009007FA" w:rsidRDefault="00C13FAE" w:rsidP="00FB122D">
            <w:pPr>
              <w:rPr>
                <w:rFonts w:ascii="Arial" w:hAnsi="Arial" w:cs="Arial"/>
                <w:color w:val="404040" w:themeColor="text1" w:themeTint="BF"/>
                <w:sz w:val="24"/>
                <w:szCs w:val="24"/>
              </w:rPr>
            </w:pPr>
            <w:r w:rsidRPr="009007FA">
              <w:rPr>
                <w:rFonts w:ascii="Arial" w:hAnsi="Arial" w:cs="Arial"/>
                <w:color w:val="404040" w:themeColor="text1" w:themeTint="BF"/>
                <w:sz w:val="24"/>
                <w:szCs w:val="24"/>
              </w:rPr>
              <w:t>Habilidades de investigación científica</w:t>
            </w:r>
          </w:p>
          <w:p w14:paraId="643D6605" w14:textId="3B995F6D" w:rsidR="008B7552" w:rsidRPr="009007FA" w:rsidRDefault="008B7552" w:rsidP="008B7552">
            <w:pPr>
              <w:rPr>
                <w:rFonts w:ascii="Arial" w:hAnsi="Arial" w:cs="Arial"/>
                <w:b/>
                <w:color w:val="404040" w:themeColor="text1" w:themeTint="BF"/>
                <w:sz w:val="24"/>
                <w:szCs w:val="24"/>
              </w:rPr>
            </w:pPr>
            <w:r w:rsidRPr="009007FA">
              <w:rPr>
                <w:rFonts w:ascii="Arial" w:hAnsi="Arial" w:cs="Arial"/>
                <w:b/>
                <w:color w:val="404040" w:themeColor="text1" w:themeTint="BF"/>
                <w:sz w:val="24"/>
                <w:szCs w:val="24"/>
              </w:rPr>
              <w:t>OA a</w:t>
            </w:r>
          </w:p>
          <w:p w14:paraId="60E8A319" w14:textId="690E3AFB"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Observar y describir detalladamente las características de objetos, procesos y fenómenos.</w:t>
            </w:r>
          </w:p>
          <w:p w14:paraId="7BE0634F" w14:textId="77777777" w:rsidR="008B7552" w:rsidRPr="009007FA" w:rsidRDefault="008B7552" w:rsidP="008B7552">
            <w:pPr>
              <w:rPr>
                <w:rFonts w:ascii="Arial" w:hAnsi="Arial" w:cs="Arial"/>
                <w:b/>
                <w:color w:val="404040" w:themeColor="text1" w:themeTint="BF"/>
                <w:sz w:val="24"/>
                <w:szCs w:val="24"/>
              </w:rPr>
            </w:pPr>
            <w:r w:rsidRPr="009007FA">
              <w:rPr>
                <w:rFonts w:ascii="Arial" w:hAnsi="Arial" w:cs="Arial"/>
                <w:b/>
                <w:color w:val="404040" w:themeColor="text1" w:themeTint="BF"/>
                <w:sz w:val="24"/>
                <w:szCs w:val="24"/>
              </w:rPr>
              <w:t>OA b</w:t>
            </w:r>
          </w:p>
          <w:p w14:paraId="2FFE4928" w14:textId="5FD0772C"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Formular preguntas y/o problemas, a partir de conocimiento científico, que puedan ser</w:t>
            </w:r>
            <w:r w:rsidR="00DF2D82" w:rsidRPr="009007FA">
              <w:rPr>
                <w:rFonts w:ascii="Arial" w:hAnsi="Arial" w:cs="Arial"/>
                <w:color w:val="404040" w:themeColor="text1" w:themeTint="BF"/>
                <w:sz w:val="24"/>
                <w:szCs w:val="24"/>
              </w:rPr>
              <w:t xml:space="preserve"> </w:t>
            </w:r>
            <w:r w:rsidRPr="009007FA">
              <w:rPr>
                <w:rFonts w:ascii="Arial" w:hAnsi="Arial" w:cs="Arial"/>
                <w:color w:val="404040" w:themeColor="text1" w:themeTint="BF"/>
                <w:sz w:val="24"/>
                <w:szCs w:val="24"/>
              </w:rPr>
              <w:t xml:space="preserve">resueltos mediante una investigación científica. </w:t>
            </w:r>
          </w:p>
          <w:p w14:paraId="196170E2" w14:textId="77777777" w:rsidR="008B7552" w:rsidRPr="009007FA" w:rsidRDefault="008B7552" w:rsidP="008B7552">
            <w:pPr>
              <w:rPr>
                <w:rFonts w:ascii="Arial" w:hAnsi="Arial" w:cs="Arial"/>
                <w:b/>
                <w:color w:val="404040" w:themeColor="text1" w:themeTint="BF"/>
                <w:sz w:val="24"/>
                <w:szCs w:val="24"/>
              </w:rPr>
            </w:pPr>
            <w:r w:rsidRPr="009007FA">
              <w:rPr>
                <w:rFonts w:ascii="Arial" w:hAnsi="Arial" w:cs="Arial"/>
                <w:b/>
                <w:color w:val="404040" w:themeColor="text1" w:themeTint="BF"/>
                <w:sz w:val="24"/>
                <w:szCs w:val="24"/>
              </w:rPr>
              <w:t>OA c</w:t>
            </w:r>
          </w:p>
          <w:p w14:paraId="1C902E35" w14:textId="5D93E5AF"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Formular y fundamentar hipótesis comprobables, basándose en conocimiento científico.</w:t>
            </w:r>
          </w:p>
          <w:p w14:paraId="61F9AFFC" w14:textId="77777777" w:rsidR="008B7552" w:rsidRPr="009007FA" w:rsidRDefault="008B7552" w:rsidP="008B7552">
            <w:pPr>
              <w:rPr>
                <w:rFonts w:ascii="Arial" w:hAnsi="Arial" w:cs="Arial"/>
                <w:b/>
                <w:color w:val="404040" w:themeColor="text1" w:themeTint="BF"/>
                <w:sz w:val="24"/>
                <w:szCs w:val="24"/>
              </w:rPr>
            </w:pPr>
            <w:r w:rsidRPr="009007FA">
              <w:rPr>
                <w:rFonts w:ascii="Arial" w:hAnsi="Arial" w:cs="Arial"/>
                <w:b/>
                <w:color w:val="404040" w:themeColor="text1" w:themeTint="BF"/>
                <w:sz w:val="24"/>
                <w:szCs w:val="24"/>
              </w:rPr>
              <w:t>OA d</w:t>
            </w:r>
          </w:p>
          <w:p w14:paraId="30501AAD" w14:textId="24005332"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Planificar diversos diseños de investigaciones experimentales que den respuesta a una pregunta y/o problema sobre la</w:t>
            </w:r>
            <w:r w:rsidR="00DF2D82" w:rsidRPr="009007FA">
              <w:rPr>
                <w:rFonts w:ascii="Arial" w:hAnsi="Arial" w:cs="Arial"/>
                <w:color w:val="404040" w:themeColor="text1" w:themeTint="BF"/>
                <w:sz w:val="24"/>
                <w:szCs w:val="24"/>
              </w:rPr>
              <w:t xml:space="preserve"> </w:t>
            </w:r>
            <w:r w:rsidRPr="009007FA">
              <w:rPr>
                <w:rFonts w:ascii="Arial" w:hAnsi="Arial" w:cs="Arial"/>
                <w:color w:val="404040" w:themeColor="text1" w:themeTint="BF"/>
                <w:sz w:val="24"/>
                <w:szCs w:val="24"/>
              </w:rPr>
              <w:t>base de diversas fuentes de información científica,</w:t>
            </w:r>
          </w:p>
          <w:p w14:paraId="0C1C1DDE" w14:textId="77777777"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considerando:</w:t>
            </w:r>
          </w:p>
          <w:p w14:paraId="0740384A" w14:textId="6F27FC1E"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 xml:space="preserve">El uso adecuado de instrumentos y materiales para asegurar la obtención </w:t>
            </w:r>
            <w:r w:rsidRPr="009007FA">
              <w:rPr>
                <w:rFonts w:ascii="Arial" w:hAnsi="Arial" w:cs="Arial"/>
                <w:color w:val="404040" w:themeColor="text1" w:themeTint="BF"/>
                <w:sz w:val="24"/>
                <w:szCs w:val="24"/>
              </w:rPr>
              <w:lastRenderedPageBreak/>
              <w:t>de datos confiables.</w:t>
            </w:r>
          </w:p>
          <w:p w14:paraId="5D11BA02" w14:textId="63DCE68D"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La manipulación de variables y sus relaciones.</w:t>
            </w:r>
          </w:p>
          <w:p w14:paraId="42E1399A" w14:textId="508AD4E3" w:rsidR="008B7552"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La explicación clara de procedimientos posibles de replicar.</w:t>
            </w:r>
          </w:p>
          <w:p w14:paraId="57C5D311" w14:textId="49495008" w:rsidR="008B7552" w:rsidRPr="009007FA" w:rsidRDefault="008B7552" w:rsidP="008B7552">
            <w:pPr>
              <w:rPr>
                <w:rFonts w:ascii="Arial" w:hAnsi="Arial" w:cs="Arial"/>
                <w:b/>
                <w:color w:val="404040" w:themeColor="text1" w:themeTint="BF"/>
                <w:sz w:val="24"/>
                <w:szCs w:val="24"/>
              </w:rPr>
            </w:pPr>
            <w:r w:rsidRPr="009007FA">
              <w:rPr>
                <w:rFonts w:ascii="Arial" w:hAnsi="Arial" w:cs="Arial"/>
                <w:b/>
                <w:color w:val="404040" w:themeColor="text1" w:themeTint="BF"/>
                <w:sz w:val="24"/>
                <w:szCs w:val="24"/>
              </w:rPr>
              <w:t>OA j</w:t>
            </w:r>
          </w:p>
          <w:p w14:paraId="0192831E" w14:textId="76131CD5" w:rsidR="00C13FAE" w:rsidRPr="009007FA" w:rsidRDefault="008B7552" w:rsidP="008B755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Analizar y explicar</w:t>
            </w:r>
            <w:r w:rsidR="00A65A7D" w:rsidRPr="009007FA">
              <w:rPr>
                <w:rFonts w:ascii="Arial" w:hAnsi="Arial" w:cs="Arial"/>
                <w:color w:val="404040" w:themeColor="text1" w:themeTint="BF"/>
                <w:sz w:val="24"/>
                <w:szCs w:val="24"/>
              </w:rPr>
              <w:t xml:space="preserve"> </w:t>
            </w:r>
            <w:r w:rsidRPr="009007FA">
              <w:rPr>
                <w:rFonts w:ascii="Arial" w:hAnsi="Arial" w:cs="Arial"/>
                <w:color w:val="404040" w:themeColor="text1" w:themeTint="BF"/>
                <w:sz w:val="24"/>
                <w:szCs w:val="24"/>
              </w:rPr>
              <w:t>los resultados de una investigación científica, para plantear inferencias y conclusiones.</w:t>
            </w:r>
          </w:p>
          <w:p w14:paraId="34EDA2BA" w14:textId="77777777" w:rsidR="00C13FAE" w:rsidRPr="009007FA" w:rsidRDefault="00C13FAE" w:rsidP="00FB122D">
            <w:pPr>
              <w:rPr>
                <w:rFonts w:ascii="Arial" w:hAnsi="Arial" w:cs="Arial"/>
                <w:color w:val="404040" w:themeColor="text1" w:themeTint="BF"/>
                <w:sz w:val="24"/>
                <w:szCs w:val="24"/>
              </w:rPr>
            </w:pPr>
          </w:p>
        </w:tc>
        <w:tc>
          <w:tcPr>
            <w:tcW w:w="7310" w:type="dxa"/>
          </w:tcPr>
          <w:p w14:paraId="088D0390" w14:textId="2DD34E09" w:rsidR="00A65A7D" w:rsidRPr="009007FA" w:rsidRDefault="00A65A7D" w:rsidP="00FB122D">
            <w:pPr>
              <w:rPr>
                <w:rFonts w:ascii="Arial" w:hAnsi="Arial" w:cs="Arial"/>
                <w:color w:val="404040" w:themeColor="text1" w:themeTint="BF"/>
                <w:sz w:val="24"/>
                <w:szCs w:val="24"/>
                <w:lang w:val="es-ES"/>
              </w:rPr>
            </w:pPr>
            <w:r w:rsidRPr="009007FA">
              <w:rPr>
                <w:rFonts w:ascii="Arial" w:hAnsi="Arial" w:cs="Arial"/>
                <w:color w:val="404040" w:themeColor="text1" w:themeTint="BF"/>
                <w:sz w:val="24"/>
                <w:szCs w:val="24"/>
                <w:lang w:val="es-ES"/>
              </w:rPr>
              <w:lastRenderedPageBreak/>
              <w:t>Se mantiene la propuesta de materiales sugeridas en la actividad 5 y:</w:t>
            </w:r>
          </w:p>
          <w:p w14:paraId="6135E4CA" w14:textId="77777777" w:rsidR="00A65A7D" w:rsidRPr="009007FA" w:rsidRDefault="00A65A7D" w:rsidP="00A65A7D">
            <w:pPr>
              <w:autoSpaceDE w:val="0"/>
              <w:autoSpaceDN w:val="0"/>
              <w:adjustRightInd w:val="0"/>
              <w:rPr>
                <w:rFonts w:ascii="OfficinaSans-Book" w:hAnsi="OfficinaSans-Book" w:cs="OfficinaSans-Book"/>
                <w:color w:val="414142"/>
                <w:sz w:val="24"/>
                <w:szCs w:val="24"/>
                <w:lang w:val="en-US"/>
              </w:rPr>
            </w:pPr>
            <w:r w:rsidRPr="009007FA">
              <w:rPr>
                <w:rFonts w:ascii="Dignathin" w:hAnsi="Dignathin" w:cs="Dignathin"/>
                <w:color w:val="414142"/>
                <w:sz w:val="24"/>
                <w:szCs w:val="24"/>
                <w:lang w:val="en-US"/>
              </w:rPr>
              <w:t>&gt;</w:t>
            </w:r>
            <w:r w:rsidRPr="009007FA">
              <w:rPr>
                <w:rFonts w:ascii="OfficinaSans-Book" w:hAnsi="OfficinaSans-Book" w:cs="OfficinaSans-Book"/>
                <w:color w:val="414142"/>
                <w:sz w:val="24"/>
                <w:szCs w:val="24"/>
                <w:lang w:val="en-US"/>
              </w:rPr>
              <w:t xml:space="preserve">&gt; Las y los </w:t>
            </w:r>
            <w:proofErr w:type="spellStart"/>
            <w:r w:rsidRPr="009007FA">
              <w:rPr>
                <w:rFonts w:ascii="OfficinaSans-Book" w:hAnsi="OfficinaSans-Book" w:cs="OfficinaSans-Book"/>
                <w:color w:val="414142"/>
                <w:sz w:val="24"/>
                <w:szCs w:val="24"/>
                <w:lang w:val="en-US"/>
              </w:rPr>
              <w:t>estudiantes</w:t>
            </w:r>
            <w:proofErr w:type="spellEnd"/>
            <w:r w:rsidRPr="009007FA">
              <w:rPr>
                <w:rFonts w:ascii="OfficinaSans-Book" w:hAnsi="OfficinaSans-Book" w:cs="OfficinaSans-Book"/>
                <w:color w:val="414142"/>
                <w:sz w:val="24"/>
                <w:szCs w:val="24"/>
                <w:lang w:val="en-US"/>
              </w:rPr>
              <w:t xml:space="preserve"> </w:t>
            </w:r>
            <w:proofErr w:type="spellStart"/>
            <w:r w:rsidRPr="009007FA">
              <w:rPr>
                <w:rFonts w:ascii="OfficinaSans-Book" w:hAnsi="OfficinaSans-Book" w:cs="OfficinaSans-Book"/>
                <w:color w:val="414142"/>
                <w:sz w:val="24"/>
                <w:szCs w:val="24"/>
                <w:lang w:val="en-US"/>
              </w:rPr>
              <w:t>apoyan</w:t>
            </w:r>
            <w:proofErr w:type="spellEnd"/>
            <w:r w:rsidRPr="009007FA">
              <w:rPr>
                <w:rFonts w:ascii="OfficinaSans-Book" w:hAnsi="OfficinaSans-Book" w:cs="OfficinaSans-Book"/>
                <w:color w:val="414142"/>
                <w:sz w:val="24"/>
                <w:szCs w:val="24"/>
                <w:lang w:val="en-US"/>
              </w:rPr>
              <w:t xml:space="preserve"> </w:t>
            </w:r>
            <w:proofErr w:type="spellStart"/>
            <w:r w:rsidRPr="009007FA">
              <w:rPr>
                <w:rFonts w:ascii="OfficinaSans-Book" w:hAnsi="OfficinaSans-Book" w:cs="OfficinaSans-Book"/>
                <w:color w:val="414142"/>
                <w:sz w:val="24"/>
                <w:szCs w:val="24"/>
                <w:lang w:val="en-US"/>
              </w:rPr>
              <w:t>parte</w:t>
            </w:r>
            <w:proofErr w:type="spellEnd"/>
            <w:r w:rsidRPr="009007FA">
              <w:rPr>
                <w:rFonts w:ascii="OfficinaSans-Book" w:hAnsi="OfficinaSans-Book" w:cs="OfficinaSans-Book"/>
                <w:color w:val="414142"/>
                <w:sz w:val="24"/>
                <w:szCs w:val="24"/>
                <w:lang w:val="en-US"/>
              </w:rPr>
              <w:t xml:space="preserve"> de una </w:t>
            </w:r>
            <w:proofErr w:type="spellStart"/>
            <w:r w:rsidRPr="009007FA">
              <w:rPr>
                <w:rFonts w:ascii="OfficinaSans-Book" w:hAnsi="OfficinaSans-Book" w:cs="OfficinaSans-Book"/>
                <w:color w:val="414142"/>
                <w:sz w:val="24"/>
                <w:szCs w:val="24"/>
                <w:lang w:val="en-US"/>
              </w:rPr>
              <w:t>regla</w:t>
            </w:r>
            <w:proofErr w:type="spellEnd"/>
            <w:r w:rsidRPr="009007FA">
              <w:rPr>
                <w:rFonts w:ascii="OfficinaSans-Book" w:hAnsi="OfficinaSans-Book" w:cs="OfficinaSans-Book"/>
                <w:color w:val="414142"/>
                <w:sz w:val="24"/>
                <w:szCs w:val="24"/>
                <w:lang w:val="en-US"/>
              </w:rPr>
              <w:t xml:space="preserve"> </w:t>
            </w:r>
            <w:proofErr w:type="spellStart"/>
            <w:r w:rsidRPr="009007FA">
              <w:rPr>
                <w:rFonts w:ascii="OfficinaSans-Book" w:hAnsi="OfficinaSans-Book" w:cs="OfficinaSans-Book"/>
                <w:color w:val="414142"/>
                <w:sz w:val="24"/>
                <w:szCs w:val="24"/>
                <w:lang w:val="en-US"/>
              </w:rPr>
              <w:t>en</w:t>
            </w:r>
            <w:proofErr w:type="spellEnd"/>
            <w:r w:rsidRPr="009007FA">
              <w:rPr>
                <w:rFonts w:ascii="OfficinaSans-Book" w:hAnsi="OfficinaSans-Book" w:cs="OfficinaSans-Book"/>
                <w:color w:val="414142"/>
                <w:sz w:val="24"/>
                <w:szCs w:val="24"/>
                <w:lang w:val="en-US"/>
              </w:rPr>
              <w:t xml:space="preserve"> la </w:t>
            </w:r>
            <w:proofErr w:type="spellStart"/>
            <w:r w:rsidRPr="009007FA">
              <w:rPr>
                <w:rFonts w:ascii="OfficinaSans-Book" w:hAnsi="OfficinaSans-Book" w:cs="OfficinaSans-Book"/>
                <w:color w:val="414142"/>
                <w:sz w:val="24"/>
                <w:szCs w:val="24"/>
                <w:lang w:val="en-US"/>
              </w:rPr>
              <w:t>superficie</w:t>
            </w:r>
            <w:proofErr w:type="spellEnd"/>
            <w:r w:rsidRPr="009007FA">
              <w:rPr>
                <w:rFonts w:ascii="OfficinaSans-Book" w:hAnsi="OfficinaSans-Book" w:cs="OfficinaSans-Book"/>
                <w:color w:val="414142"/>
                <w:sz w:val="24"/>
                <w:szCs w:val="24"/>
                <w:lang w:val="en-US"/>
              </w:rPr>
              <w:t xml:space="preserve"> de una</w:t>
            </w:r>
          </w:p>
          <w:p w14:paraId="6B96FC96" w14:textId="77777777" w:rsidR="00A65A7D" w:rsidRPr="009007FA" w:rsidRDefault="00A65A7D" w:rsidP="00A65A7D">
            <w:pPr>
              <w:autoSpaceDE w:val="0"/>
              <w:autoSpaceDN w:val="0"/>
              <w:adjustRightInd w:val="0"/>
              <w:rPr>
                <w:rFonts w:ascii="OfficinaSans-Book" w:hAnsi="OfficinaSans-Book" w:cs="OfficinaSans-Book"/>
                <w:color w:val="414142"/>
                <w:sz w:val="24"/>
                <w:szCs w:val="24"/>
                <w:lang w:val="en-US"/>
              </w:rPr>
            </w:pPr>
            <w:r w:rsidRPr="009007FA">
              <w:rPr>
                <w:rFonts w:ascii="OfficinaSans-Book" w:hAnsi="OfficinaSans-Book" w:cs="OfficinaSans-Book"/>
                <w:color w:val="414142"/>
                <w:sz w:val="24"/>
                <w:szCs w:val="24"/>
                <w:lang w:val="en-US"/>
              </w:rPr>
              <w:t xml:space="preserve">mesa, </w:t>
            </w:r>
            <w:proofErr w:type="spellStart"/>
            <w:r w:rsidRPr="009007FA">
              <w:rPr>
                <w:rFonts w:ascii="OfficinaSans-Book" w:hAnsi="OfficinaSans-Book" w:cs="OfficinaSans-Book"/>
                <w:color w:val="414142"/>
                <w:sz w:val="24"/>
                <w:szCs w:val="24"/>
                <w:lang w:val="en-US"/>
              </w:rPr>
              <w:t>como</w:t>
            </w:r>
            <w:proofErr w:type="spellEnd"/>
            <w:r w:rsidRPr="009007FA">
              <w:rPr>
                <w:rFonts w:ascii="OfficinaSans-Book" w:hAnsi="OfficinaSans-Book" w:cs="OfficinaSans-Book"/>
                <w:color w:val="414142"/>
                <w:sz w:val="24"/>
                <w:szCs w:val="24"/>
                <w:lang w:val="en-US"/>
              </w:rPr>
              <w:t xml:space="preserve"> lo </w:t>
            </w:r>
            <w:proofErr w:type="spellStart"/>
            <w:r w:rsidRPr="009007FA">
              <w:rPr>
                <w:rFonts w:ascii="OfficinaSans-Book" w:hAnsi="OfficinaSans-Book" w:cs="OfficinaSans-Book"/>
                <w:color w:val="414142"/>
                <w:sz w:val="24"/>
                <w:szCs w:val="24"/>
                <w:lang w:val="en-US"/>
              </w:rPr>
              <w:t>muestra</w:t>
            </w:r>
            <w:proofErr w:type="spellEnd"/>
            <w:r w:rsidRPr="009007FA">
              <w:rPr>
                <w:rFonts w:ascii="OfficinaSans-Book" w:hAnsi="OfficinaSans-Book" w:cs="OfficinaSans-Book"/>
                <w:color w:val="414142"/>
                <w:sz w:val="24"/>
                <w:szCs w:val="24"/>
                <w:lang w:val="en-US"/>
              </w:rPr>
              <w:t xml:space="preserve"> la </w:t>
            </w:r>
            <w:proofErr w:type="spellStart"/>
            <w:r w:rsidRPr="009007FA">
              <w:rPr>
                <w:rFonts w:ascii="OfficinaSans-Book" w:hAnsi="OfficinaSans-Book" w:cs="OfficinaSans-Book"/>
                <w:color w:val="414142"/>
                <w:sz w:val="24"/>
                <w:szCs w:val="24"/>
                <w:lang w:val="en-US"/>
              </w:rPr>
              <w:t>siguiente</w:t>
            </w:r>
            <w:proofErr w:type="spellEnd"/>
            <w:r w:rsidRPr="009007FA">
              <w:rPr>
                <w:rFonts w:ascii="OfficinaSans-Book" w:hAnsi="OfficinaSans-Book" w:cs="OfficinaSans-Book"/>
                <w:color w:val="414142"/>
                <w:sz w:val="24"/>
                <w:szCs w:val="24"/>
                <w:lang w:val="en-US"/>
              </w:rPr>
              <w:t xml:space="preserve"> </w:t>
            </w:r>
            <w:proofErr w:type="spellStart"/>
            <w:r w:rsidRPr="009007FA">
              <w:rPr>
                <w:rFonts w:ascii="OfficinaSans-Book" w:hAnsi="OfficinaSans-Book" w:cs="OfficinaSans-Book"/>
                <w:color w:val="414142"/>
                <w:sz w:val="24"/>
                <w:szCs w:val="24"/>
                <w:lang w:val="en-US"/>
              </w:rPr>
              <w:t>figura</w:t>
            </w:r>
            <w:proofErr w:type="spellEnd"/>
            <w:r w:rsidRPr="009007FA">
              <w:rPr>
                <w:rFonts w:ascii="OfficinaSans-Book" w:hAnsi="OfficinaSans-Book" w:cs="OfficinaSans-Book"/>
                <w:color w:val="414142"/>
                <w:sz w:val="24"/>
                <w:szCs w:val="24"/>
                <w:lang w:val="en-US"/>
              </w:rPr>
              <w:t>:</w:t>
            </w:r>
          </w:p>
          <w:p w14:paraId="1E658CEF" w14:textId="77777777" w:rsidR="00A65A7D" w:rsidRPr="009007FA" w:rsidRDefault="00A65A7D" w:rsidP="00A65A7D">
            <w:pPr>
              <w:rPr>
                <w:rFonts w:ascii="OfficinaSans-Book" w:hAnsi="OfficinaSans-Book" w:cs="OfficinaSans-Book"/>
                <w:color w:val="414142"/>
                <w:sz w:val="24"/>
                <w:szCs w:val="24"/>
                <w:lang w:val="en-US"/>
              </w:rPr>
            </w:pPr>
            <w:r w:rsidRPr="009007FA">
              <w:rPr>
                <w:rFonts w:ascii="Dignathin" w:hAnsi="Dignathin" w:cs="Dignathin"/>
                <w:color w:val="414142"/>
                <w:sz w:val="24"/>
                <w:szCs w:val="24"/>
                <w:lang w:val="en-US"/>
              </w:rPr>
              <w:t>&gt;</w:t>
            </w:r>
            <w:r w:rsidRPr="009007FA">
              <w:rPr>
                <w:rFonts w:ascii="OfficinaSans-Book" w:hAnsi="OfficinaSans-Book" w:cs="OfficinaSans-Book"/>
                <w:color w:val="414142"/>
                <w:sz w:val="24"/>
                <w:szCs w:val="24"/>
                <w:lang w:val="en-US"/>
              </w:rPr>
              <w:t xml:space="preserve">&gt; </w:t>
            </w:r>
            <w:proofErr w:type="spellStart"/>
            <w:r w:rsidRPr="009007FA">
              <w:rPr>
                <w:rFonts w:ascii="OfficinaSans-Book" w:hAnsi="OfficinaSans-Book" w:cs="OfficinaSans-Book"/>
                <w:color w:val="414142"/>
                <w:sz w:val="24"/>
                <w:szCs w:val="24"/>
                <w:lang w:val="en-US"/>
              </w:rPr>
              <w:t>Hacen</w:t>
            </w:r>
            <w:proofErr w:type="spellEnd"/>
            <w:r w:rsidRPr="009007FA">
              <w:rPr>
                <w:rFonts w:ascii="OfficinaSans-Book" w:hAnsi="OfficinaSans-Book" w:cs="OfficinaSans-Book"/>
                <w:color w:val="414142"/>
                <w:sz w:val="24"/>
                <w:szCs w:val="24"/>
                <w:lang w:val="en-US"/>
              </w:rPr>
              <w:t xml:space="preserve"> </w:t>
            </w:r>
            <w:proofErr w:type="spellStart"/>
            <w:r w:rsidRPr="009007FA">
              <w:rPr>
                <w:rFonts w:ascii="OfficinaSans-Book" w:hAnsi="OfficinaSans-Book" w:cs="OfficinaSans-Book"/>
                <w:color w:val="414142"/>
                <w:sz w:val="24"/>
                <w:szCs w:val="24"/>
                <w:lang w:val="en-US"/>
              </w:rPr>
              <w:t>vibrar</w:t>
            </w:r>
            <w:proofErr w:type="spellEnd"/>
            <w:r w:rsidRPr="009007FA">
              <w:rPr>
                <w:rFonts w:ascii="OfficinaSans-Book" w:hAnsi="OfficinaSans-Book" w:cs="OfficinaSans-Book"/>
                <w:color w:val="414142"/>
                <w:sz w:val="24"/>
                <w:szCs w:val="24"/>
                <w:lang w:val="en-US"/>
              </w:rPr>
              <w:t xml:space="preserve"> el </w:t>
            </w:r>
            <w:proofErr w:type="spellStart"/>
            <w:r w:rsidRPr="009007FA">
              <w:rPr>
                <w:rFonts w:ascii="OfficinaSans-Book" w:hAnsi="OfficinaSans-Book" w:cs="OfficinaSans-Book"/>
                <w:color w:val="414142"/>
                <w:sz w:val="24"/>
                <w:szCs w:val="24"/>
                <w:lang w:val="en-US"/>
              </w:rPr>
              <w:t>extremo</w:t>
            </w:r>
            <w:proofErr w:type="spellEnd"/>
            <w:r w:rsidRPr="009007FA">
              <w:rPr>
                <w:rFonts w:ascii="OfficinaSans-Book" w:hAnsi="OfficinaSans-Book" w:cs="OfficinaSans-Book"/>
                <w:color w:val="414142"/>
                <w:sz w:val="24"/>
                <w:szCs w:val="24"/>
                <w:lang w:val="en-US"/>
              </w:rPr>
              <w:t xml:space="preserve"> libre de la </w:t>
            </w:r>
            <w:proofErr w:type="spellStart"/>
            <w:r w:rsidRPr="009007FA">
              <w:rPr>
                <w:rFonts w:ascii="OfficinaSans-Book" w:hAnsi="OfficinaSans-Book" w:cs="OfficinaSans-Book"/>
                <w:color w:val="414142"/>
                <w:sz w:val="24"/>
                <w:szCs w:val="24"/>
                <w:lang w:val="en-US"/>
              </w:rPr>
              <w:t>regla</w:t>
            </w:r>
            <w:proofErr w:type="spellEnd"/>
            <w:r w:rsidRPr="009007FA">
              <w:rPr>
                <w:rFonts w:ascii="OfficinaSans-Book" w:hAnsi="OfficinaSans-Book" w:cs="OfficinaSans-Book"/>
                <w:color w:val="414142"/>
                <w:sz w:val="24"/>
                <w:szCs w:val="24"/>
                <w:lang w:val="en-US"/>
              </w:rPr>
              <w:t xml:space="preserve"> y </w:t>
            </w:r>
            <w:proofErr w:type="spellStart"/>
            <w:r w:rsidRPr="009007FA">
              <w:rPr>
                <w:rFonts w:ascii="OfficinaSans-Book" w:hAnsi="OfficinaSans-Book" w:cs="OfficinaSans-Book"/>
                <w:color w:val="414142"/>
                <w:sz w:val="24"/>
                <w:szCs w:val="24"/>
                <w:lang w:val="en-US"/>
              </w:rPr>
              <w:t>luego</w:t>
            </w:r>
            <w:proofErr w:type="spellEnd"/>
            <w:r w:rsidRPr="009007FA">
              <w:rPr>
                <w:rFonts w:ascii="OfficinaSans-Book" w:hAnsi="OfficinaSans-Book" w:cs="OfficinaSans-Book"/>
                <w:color w:val="414142"/>
                <w:sz w:val="24"/>
                <w:szCs w:val="24"/>
                <w:lang w:val="en-US"/>
              </w:rPr>
              <w:t xml:space="preserve"> </w:t>
            </w:r>
            <w:proofErr w:type="spellStart"/>
            <w:r w:rsidRPr="009007FA">
              <w:rPr>
                <w:rFonts w:ascii="OfficinaSans-Book" w:hAnsi="OfficinaSans-Book" w:cs="OfficinaSans-Book"/>
                <w:color w:val="414142"/>
                <w:sz w:val="24"/>
                <w:szCs w:val="24"/>
                <w:lang w:val="en-US"/>
              </w:rPr>
              <w:t>responden</w:t>
            </w:r>
            <w:proofErr w:type="spellEnd"/>
            <w:r w:rsidRPr="009007FA">
              <w:rPr>
                <w:rFonts w:ascii="OfficinaSans-Book" w:hAnsi="OfficinaSans-Book" w:cs="OfficinaSans-Book"/>
                <w:color w:val="414142"/>
                <w:sz w:val="24"/>
                <w:szCs w:val="24"/>
                <w:lang w:val="en-US"/>
              </w:rPr>
              <w:t>:</w:t>
            </w:r>
          </w:p>
          <w:p w14:paraId="79B1F847" w14:textId="77777777" w:rsidR="00A65A7D" w:rsidRPr="009007FA" w:rsidRDefault="00A65A7D" w:rsidP="00A65A7D">
            <w:pPr>
              <w:rPr>
                <w:rFonts w:ascii="OfficinaSans-Book" w:hAnsi="OfficinaSans-Book" w:cs="OfficinaSans-Book"/>
                <w:color w:val="414142"/>
                <w:sz w:val="24"/>
                <w:szCs w:val="24"/>
                <w:lang w:val="en-US"/>
              </w:rPr>
            </w:pPr>
          </w:p>
          <w:p w14:paraId="68483836" w14:textId="38DC6240" w:rsidR="00A65A7D" w:rsidRPr="009007FA" w:rsidRDefault="00A65A7D" w:rsidP="00A65A7D">
            <w:pPr>
              <w:rPr>
                <w:rFonts w:ascii="Arial" w:hAnsi="Arial" w:cs="Arial"/>
                <w:color w:val="404040" w:themeColor="text1" w:themeTint="BF"/>
                <w:sz w:val="24"/>
                <w:szCs w:val="24"/>
                <w:lang w:val="es-ES"/>
              </w:rPr>
            </w:pPr>
            <w:r w:rsidRPr="009007FA">
              <w:rPr>
                <w:rFonts w:ascii="Arial" w:hAnsi="Arial" w:cs="Arial"/>
                <w:color w:val="404040" w:themeColor="text1" w:themeTint="BF"/>
                <w:sz w:val="24"/>
                <w:szCs w:val="24"/>
                <w:lang w:val="es-ES"/>
              </w:rPr>
              <w:t xml:space="preserve">Se amplían las acciones del alumno para realizar experimentos completos, incluyendo el diseño experimental, planteamiento de hipótesis y ejecución experimental autónoma. </w:t>
            </w:r>
          </w:p>
          <w:p w14:paraId="0D14FF6C" w14:textId="77777777" w:rsidR="00A65A7D" w:rsidRPr="009007FA" w:rsidRDefault="00A65A7D" w:rsidP="00FB122D">
            <w:pPr>
              <w:rPr>
                <w:rFonts w:ascii="Arial" w:hAnsi="Arial" w:cs="Arial"/>
                <w:color w:val="404040" w:themeColor="text1" w:themeTint="BF"/>
                <w:sz w:val="24"/>
                <w:szCs w:val="24"/>
                <w:lang w:val="es-ES"/>
              </w:rPr>
            </w:pPr>
          </w:p>
          <w:p w14:paraId="1B888361" w14:textId="7D1599B4" w:rsidR="00C13FAE" w:rsidRPr="009007FA" w:rsidRDefault="00A65A7D" w:rsidP="00FB122D">
            <w:pPr>
              <w:rPr>
                <w:rFonts w:ascii="Arial" w:hAnsi="Arial" w:cs="Arial"/>
                <w:color w:val="404040" w:themeColor="text1" w:themeTint="BF"/>
                <w:sz w:val="24"/>
                <w:szCs w:val="24"/>
                <w:lang w:val="es-ES"/>
              </w:rPr>
            </w:pPr>
            <w:r w:rsidRPr="009007FA">
              <w:rPr>
                <w:rFonts w:ascii="Arial" w:hAnsi="Arial" w:cs="Arial"/>
                <w:color w:val="404040" w:themeColor="text1" w:themeTint="BF"/>
                <w:sz w:val="24"/>
                <w:szCs w:val="24"/>
                <w:lang w:val="es-ES"/>
              </w:rPr>
              <w:t>Se complementa la actividad 5</w:t>
            </w:r>
            <w:r w:rsidR="00C13FAE" w:rsidRPr="009007FA">
              <w:rPr>
                <w:rFonts w:ascii="Arial" w:hAnsi="Arial" w:cs="Arial"/>
                <w:color w:val="404040" w:themeColor="text1" w:themeTint="BF"/>
                <w:sz w:val="24"/>
                <w:szCs w:val="24"/>
                <w:lang w:val="es-ES"/>
              </w:rPr>
              <w:t xml:space="preserve"> del programa </w:t>
            </w:r>
            <w:r w:rsidRPr="009007FA">
              <w:rPr>
                <w:rFonts w:ascii="Arial" w:hAnsi="Arial" w:cs="Arial"/>
                <w:color w:val="404040" w:themeColor="text1" w:themeTint="BF"/>
                <w:sz w:val="24"/>
                <w:szCs w:val="24"/>
                <w:lang w:val="es-ES"/>
              </w:rPr>
              <w:t xml:space="preserve">con manipulación de más variables y se </w:t>
            </w:r>
            <w:r w:rsidR="00FB122D" w:rsidRPr="009007FA">
              <w:rPr>
                <w:rFonts w:ascii="Arial" w:hAnsi="Arial" w:cs="Arial"/>
                <w:color w:val="404040" w:themeColor="text1" w:themeTint="BF"/>
                <w:sz w:val="24"/>
                <w:szCs w:val="24"/>
                <w:lang w:val="es-ES"/>
              </w:rPr>
              <w:t>re</w:t>
            </w:r>
            <w:r w:rsidRPr="009007FA">
              <w:rPr>
                <w:rFonts w:ascii="Arial" w:hAnsi="Arial" w:cs="Arial"/>
                <w:color w:val="404040" w:themeColor="text1" w:themeTint="BF"/>
                <w:sz w:val="24"/>
                <w:szCs w:val="24"/>
                <w:lang w:val="es-ES"/>
              </w:rPr>
              <w:t>escribe el hilo conductor con otras preguntas distintas a las planteadas en el Programa de estudio.</w:t>
            </w:r>
          </w:p>
          <w:p w14:paraId="5F24D07E" w14:textId="77777777" w:rsidR="00C13FAE" w:rsidRPr="009007FA" w:rsidRDefault="00C13FAE" w:rsidP="00FB122D">
            <w:pPr>
              <w:rPr>
                <w:rFonts w:ascii="Arial" w:hAnsi="Arial" w:cs="Arial"/>
                <w:color w:val="404040" w:themeColor="text1" w:themeTint="BF"/>
                <w:sz w:val="24"/>
                <w:szCs w:val="24"/>
                <w:lang w:val="es-ES"/>
              </w:rPr>
            </w:pPr>
          </w:p>
          <w:p w14:paraId="7D4FDD74" w14:textId="2DF3A302" w:rsidR="00C13FAE" w:rsidRPr="009007FA" w:rsidRDefault="00C13FAE" w:rsidP="00FB122D">
            <w:pPr>
              <w:rPr>
                <w:rFonts w:ascii="Arial" w:hAnsi="Arial" w:cs="Arial"/>
                <w:color w:val="404040" w:themeColor="text1" w:themeTint="BF"/>
                <w:sz w:val="24"/>
                <w:szCs w:val="24"/>
                <w:lang w:val="es-ES"/>
              </w:rPr>
            </w:pPr>
            <w:r w:rsidRPr="009007FA">
              <w:rPr>
                <w:rFonts w:ascii="Arial" w:hAnsi="Arial" w:cs="Arial"/>
                <w:color w:val="404040" w:themeColor="text1" w:themeTint="BF"/>
                <w:sz w:val="24"/>
                <w:szCs w:val="24"/>
                <w:lang w:val="es-ES"/>
              </w:rPr>
              <w:t>En esta actividad</w:t>
            </w:r>
            <w:r w:rsidR="00A65A7D" w:rsidRPr="009007FA">
              <w:rPr>
                <w:rFonts w:ascii="Arial" w:hAnsi="Arial" w:cs="Arial"/>
                <w:color w:val="404040" w:themeColor="text1" w:themeTint="BF"/>
                <w:sz w:val="24"/>
                <w:szCs w:val="24"/>
                <w:lang w:val="es-ES"/>
              </w:rPr>
              <w:t xml:space="preserve"> enriquecida del </w:t>
            </w:r>
            <w:r w:rsidRPr="009007FA">
              <w:rPr>
                <w:rFonts w:ascii="Arial" w:hAnsi="Arial" w:cs="Arial"/>
                <w:color w:val="404040" w:themeColor="text1" w:themeTint="BF"/>
                <w:sz w:val="24"/>
                <w:szCs w:val="24"/>
                <w:lang w:val="es-ES"/>
              </w:rPr>
              <w:t xml:space="preserve">programa no se </w:t>
            </w:r>
            <w:r w:rsidR="00A65A7D" w:rsidRPr="009007FA">
              <w:rPr>
                <w:rFonts w:ascii="Arial" w:hAnsi="Arial" w:cs="Arial"/>
                <w:color w:val="404040" w:themeColor="text1" w:themeTint="BF"/>
                <w:sz w:val="24"/>
                <w:szCs w:val="24"/>
                <w:lang w:val="es-ES"/>
              </w:rPr>
              <w:t>formularán las preguntas que aparecen descritas en el programa y son sustituidas por otras que siguen otra lógica y secuencia</w:t>
            </w:r>
            <w:r w:rsidRPr="009007FA">
              <w:rPr>
                <w:rFonts w:ascii="Arial" w:hAnsi="Arial" w:cs="Arial"/>
                <w:color w:val="404040" w:themeColor="text1" w:themeTint="BF"/>
                <w:sz w:val="24"/>
                <w:szCs w:val="24"/>
                <w:lang w:val="es-ES"/>
              </w:rPr>
              <w:t>:</w:t>
            </w:r>
          </w:p>
          <w:p w14:paraId="7BEF9B3B" w14:textId="77777777" w:rsidR="00C13FAE" w:rsidRPr="009007FA" w:rsidRDefault="00C13FAE" w:rsidP="00FB122D">
            <w:pPr>
              <w:rPr>
                <w:rFonts w:ascii="Arial" w:hAnsi="Arial" w:cs="Arial"/>
                <w:color w:val="404040" w:themeColor="text1" w:themeTint="BF"/>
                <w:sz w:val="24"/>
                <w:szCs w:val="24"/>
                <w:lang w:val="es-ES"/>
              </w:rPr>
            </w:pPr>
          </w:p>
          <w:p w14:paraId="08071E8E" w14:textId="77777777" w:rsidR="00C13FAE" w:rsidRPr="009007FA" w:rsidRDefault="00C13FAE" w:rsidP="00FB122D">
            <w:pPr>
              <w:rPr>
                <w:rFonts w:ascii="Arial" w:hAnsi="Arial" w:cs="Arial"/>
                <w:color w:val="404040" w:themeColor="text1" w:themeTint="BF"/>
                <w:sz w:val="24"/>
                <w:szCs w:val="24"/>
                <w:lang w:val="es-ES"/>
              </w:rPr>
            </w:pPr>
            <w:r w:rsidRPr="009007FA">
              <w:rPr>
                <w:rFonts w:ascii="Arial" w:hAnsi="Arial" w:cs="Arial"/>
                <w:color w:val="404040" w:themeColor="text1" w:themeTint="BF"/>
                <w:sz w:val="24"/>
                <w:szCs w:val="24"/>
                <w:lang w:val="es-ES"/>
              </w:rPr>
              <w:t>Nuevos elementos</w:t>
            </w:r>
          </w:p>
          <w:p w14:paraId="142BD899" w14:textId="77777777" w:rsidR="00C13FAE" w:rsidRPr="009007FA" w:rsidRDefault="00C13FAE" w:rsidP="00FB122D">
            <w:pPr>
              <w:rPr>
                <w:rFonts w:ascii="Arial" w:hAnsi="Arial" w:cs="Arial"/>
                <w:color w:val="404040" w:themeColor="text1" w:themeTint="BF"/>
                <w:sz w:val="24"/>
                <w:szCs w:val="24"/>
                <w:lang w:val="es-ES"/>
              </w:rPr>
            </w:pPr>
          </w:p>
          <w:p w14:paraId="003BEC02" w14:textId="16CE6799" w:rsidR="00C13FAE" w:rsidRPr="009007FA" w:rsidRDefault="00B941D3" w:rsidP="00FB122D">
            <w:pPr>
              <w:rPr>
                <w:rFonts w:ascii="Arial" w:hAnsi="Arial" w:cs="Arial"/>
                <w:color w:val="404040" w:themeColor="text1" w:themeTint="BF"/>
                <w:sz w:val="24"/>
                <w:szCs w:val="24"/>
                <w:lang w:val="es-ES"/>
              </w:rPr>
            </w:pPr>
            <w:r w:rsidRPr="009007FA">
              <w:rPr>
                <w:rFonts w:ascii="Arial" w:hAnsi="Arial" w:cs="Arial"/>
                <w:color w:val="404040" w:themeColor="text1" w:themeTint="BF"/>
                <w:sz w:val="24"/>
                <w:szCs w:val="24"/>
                <w:lang w:val="es-ES"/>
              </w:rPr>
              <w:t xml:space="preserve">En esta actividad, a través de la experimentación, análisis y respuesta a preguntas, se </w:t>
            </w:r>
            <w:r w:rsidR="00C13FAE" w:rsidRPr="009007FA">
              <w:rPr>
                <w:rFonts w:ascii="Arial" w:hAnsi="Arial" w:cs="Arial"/>
                <w:color w:val="404040" w:themeColor="text1" w:themeTint="BF"/>
                <w:sz w:val="24"/>
                <w:szCs w:val="24"/>
                <w:lang w:val="es-ES"/>
              </w:rPr>
              <w:t xml:space="preserve">trabajarán las </w:t>
            </w:r>
            <w:r w:rsidRPr="009007FA">
              <w:rPr>
                <w:rFonts w:ascii="Arial" w:hAnsi="Arial" w:cs="Arial"/>
                <w:color w:val="404040" w:themeColor="text1" w:themeTint="BF"/>
                <w:sz w:val="24"/>
                <w:szCs w:val="24"/>
                <w:lang w:val="es-ES"/>
              </w:rPr>
              <w:t>siguientes preguntas es</w:t>
            </w:r>
            <w:r w:rsidR="00C13FAE" w:rsidRPr="009007FA">
              <w:rPr>
                <w:rFonts w:ascii="Arial" w:hAnsi="Arial" w:cs="Arial"/>
                <w:color w:val="404040" w:themeColor="text1" w:themeTint="BF"/>
                <w:sz w:val="24"/>
                <w:szCs w:val="24"/>
                <w:lang w:val="es-ES"/>
              </w:rPr>
              <w:t>enciales</w:t>
            </w:r>
            <w:r w:rsidRPr="009007FA">
              <w:rPr>
                <w:rFonts w:ascii="Arial" w:hAnsi="Arial" w:cs="Arial"/>
                <w:color w:val="404040" w:themeColor="text1" w:themeTint="BF"/>
                <w:sz w:val="24"/>
                <w:szCs w:val="24"/>
                <w:lang w:val="es-ES"/>
              </w:rPr>
              <w:t>:</w:t>
            </w:r>
          </w:p>
          <w:p w14:paraId="15D9B95C" w14:textId="77777777" w:rsidR="00A65A7D" w:rsidRPr="009007FA" w:rsidRDefault="00A65A7D" w:rsidP="00FB122D">
            <w:pPr>
              <w:rPr>
                <w:rFonts w:ascii="Arial" w:hAnsi="Arial" w:cs="Arial"/>
                <w:color w:val="404040" w:themeColor="text1" w:themeTint="BF"/>
                <w:sz w:val="24"/>
                <w:szCs w:val="24"/>
                <w:lang w:val="es-ES"/>
              </w:rPr>
            </w:pPr>
          </w:p>
          <w:p w14:paraId="3801F5C6" w14:textId="77777777" w:rsidR="00B941D3" w:rsidRPr="009007FA" w:rsidRDefault="00B941D3" w:rsidP="00B941D3">
            <w:pPr>
              <w:rPr>
                <w:rFonts w:ascii="Arial" w:hAnsi="Arial" w:cs="Arial"/>
                <w:bCs/>
                <w:color w:val="404040" w:themeColor="text1" w:themeTint="BF"/>
                <w:sz w:val="24"/>
                <w:szCs w:val="24"/>
              </w:rPr>
            </w:pPr>
            <w:r w:rsidRPr="009007FA">
              <w:rPr>
                <w:rFonts w:ascii="Arial" w:hAnsi="Arial" w:cs="Arial"/>
                <w:bCs/>
                <w:color w:val="404040" w:themeColor="text1" w:themeTint="BF"/>
                <w:sz w:val="24"/>
                <w:szCs w:val="24"/>
              </w:rPr>
              <w:t xml:space="preserve">¿Cómo afectan las ondas en nuestra vida cotidiana? </w:t>
            </w:r>
          </w:p>
          <w:p w14:paraId="3E3E7948" w14:textId="77777777" w:rsidR="00B941D3" w:rsidRPr="009007FA" w:rsidRDefault="00B941D3" w:rsidP="00B941D3">
            <w:pPr>
              <w:rPr>
                <w:rFonts w:ascii="Arial" w:hAnsi="Arial" w:cs="Arial"/>
                <w:bCs/>
                <w:color w:val="404040" w:themeColor="text1" w:themeTint="BF"/>
                <w:sz w:val="24"/>
                <w:szCs w:val="24"/>
              </w:rPr>
            </w:pPr>
            <w:r w:rsidRPr="009007FA">
              <w:rPr>
                <w:rFonts w:ascii="Arial" w:hAnsi="Arial" w:cs="Arial"/>
                <w:bCs/>
                <w:color w:val="404040" w:themeColor="text1" w:themeTint="BF"/>
                <w:sz w:val="24"/>
                <w:szCs w:val="24"/>
              </w:rPr>
              <w:t>¿Cómo podemos aprovechar la energía de las ondas para nuestra vida y el entorno?</w:t>
            </w:r>
          </w:p>
          <w:p w14:paraId="7DBF9C83" w14:textId="77777777" w:rsidR="00B941D3" w:rsidRPr="009007FA" w:rsidRDefault="00B941D3" w:rsidP="00B941D3">
            <w:pPr>
              <w:rPr>
                <w:rFonts w:ascii="Arial" w:hAnsi="Arial" w:cs="Arial"/>
                <w:bCs/>
                <w:color w:val="404040" w:themeColor="text1" w:themeTint="BF"/>
                <w:sz w:val="24"/>
                <w:szCs w:val="24"/>
              </w:rPr>
            </w:pPr>
            <w:r w:rsidRPr="009007FA">
              <w:rPr>
                <w:rFonts w:ascii="Arial" w:hAnsi="Arial" w:cs="Arial"/>
                <w:bCs/>
                <w:color w:val="404040" w:themeColor="text1" w:themeTint="BF"/>
                <w:sz w:val="24"/>
                <w:szCs w:val="24"/>
              </w:rPr>
              <w:t>¿Cómo afecta el sonido a nuestras vidas?</w:t>
            </w:r>
          </w:p>
          <w:p w14:paraId="71212318" w14:textId="69968CC9" w:rsidR="00A65A7D" w:rsidRPr="009007FA" w:rsidRDefault="00B941D3" w:rsidP="00A65A7D">
            <w:pPr>
              <w:rPr>
                <w:rFonts w:ascii="Arial" w:hAnsi="Arial" w:cs="Arial"/>
                <w:bCs/>
                <w:color w:val="404040" w:themeColor="text1" w:themeTint="BF"/>
                <w:sz w:val="24"/>
                <w:szCs w:val="24"/>
              </w:rPr>
            </w:pPr>
            <w:r w:rsidRPr="009007FA">
              <w:rPr>
                <w:rFonts w:ascii="Arial" w:hAnsi="Arial" w:cs="Arial"/>
                <w:bCs/>
                <w:color w:val="404040" w:themeColor="text1" w:themeTint="BF"/>
                <w:sz w:val="24"/>
                <w:szCs w:val="24"/>
              </w:rPr>
              <w:t>¿De qué formas se puede propagar la energía en el Universo?</w:t>
            </w:r>
          </w:p>
        </w:tc>
      </w:tr>
      <w:tr w:rsidR="00C13FAE" w14:paraId="4C23C7F9" w14:textId="77777777" w:rsidTr="009007FA">
        <w:trPr>
          <w:trHeight w:val="6235"/>
        </w:trPr>
        <w:tc>
          <w:tcPr>
            <w:tcW w:w="10112" w:type="dxa"/>
            <w:gridSpan w:val="2"/>
          </w:tcPr>
          <w:p w14:paraId="7CB56C0F" w14:textId="42D7D626" w:rsidR="00C13FAE" w:rsidRPr="009007FA" w:rsidRDefault="00C13FAE" w:rsidP="00FB122D">
            <w:pPr>
              <w:jc w:val="center"/>
              <w:rPr>
                <w:rFonts w:ascii="Arial" w:hAnsi="Arial" w:cs="Arial"/>
                <w:b/>
                <w:color w:val="404040" w:themeColor="text1" w:themeTint="BF"/>
                <w:sz w:val="28"/>
                <w:szCs w:val="28"/>
              </w:rPr>
            </w:pPr>
            <w:r w:rsidRPr="009007FA">
              <w:rPr>
                <w:rFonts w:ascii="Arial" w:hAnsi="Arial" w:cs="Arial"/>
                <w:b/>
                <w:color w:val="404040" w:themeColor="text1" w:themeTint="BF"/>
                <w:sz w:val="28"/>
                <w:szCs w:val="28"/>
              </w:rPr>
              <w:t>Sugerencia de Clases</w:t>
            </w:r>
          </w:p>
          <w:p w14:paraId="7CE8FB48" w14:textId="64DC48C2" w:rsidR="00B941D3" w:rsidRPr="009007FA" w:rsidRDefault="00B941D3" w:rsidP="00C13FAE">
            <w:pPr>
              <w:pStyle w:val="Prrafodelista"/>
              <w:numPr>
                <w:ilvl w:val="0"/>
                <w:numId w:val="8"/>
              </w:numPr>
              <w:rPr>
                <w:rFonts w:ascii="Arial" w:hAnsi="Arial" w:cs="Arial"/>
                <w:color w:val="404040" w:themeColor="text1" w:themeTint="BF"/>
                <w:sz w:val="24"/>
                <w:szCs w:val="24"/>
              </w:rPr>
            </w:pPr>
            <w:r w:rsidRPr="009007FA">
              <w:rPr>
                <w:rFonts w:ascii="Arial" w:hAnsi="Arial" w:cs="Arial"/>
                <w:color w:val="404040" w:themeColor="text1" w:themeTint="BF"/>
                <w:sz w:val="24"/>
                <w:szCs w:val="24"/>
              </w:rPr>
              <w:t>Actividad Inicial de motivación</w:t>
            </w:r>
            <w:r w:rsidR="002F07E2" w:rsidRPr="009007FA">
              <w:rPr>
                <w:rFonts w:ascii="Arial" w:hAnsi="Arial" w:cs="Arial"/>
                <w:color w:val="404040" w:themeColor="text1" w:themeTint="BF"/>
                <w:sz w:val="24"/>
                <w:szCs w:val="24"/>
              </w:rPr>
              <w:t>, rescate de conocimientos previos</w:t>
            </w:r>
            <w:r w:rsidRPr="009007FA">
              <w:rPr>
                <w:rFonts w:ascii="Arial" w:hAnsi="Arial" w:cs="Arial"/>
                <w:color w:val="404040" w:themeColor="text1" w:themeTint="BF"/>
                <w:sz w:val="24"/>
                <w:szCs w:val="24"/>
              </w:rPr>
              <w:t xml:space="preserve"> y enganche, video </w:t>
            </w:r>
            <w:hyperlink r:id="rId8" w:history="1">
              <w:r w:rsidR="002F07E2" w:rsidRPr="009007FA">
                <w:rPr>
                  <w:rStyle w:val="Hipervnculo"/>
                  <w:rFonts w:ascii="Arial" w:hAnsi="Arial" w:cs="Arial"/>
                  <w:sz w:val="24"/>
                  <w:szCs w:val="24"/>
                </w:rPr>
                <w:t>https://www.youtube.com/watch?v=Ea0pKskMLVQ</w:t>
              </w:r>
            </w:hyperlink>
            <w:r w:rsidR="002F07E2" w:rsidRPr="009007FA">
              <w:rPr>
                <w:rFonts w:ascii="Arial" w:hAnsi="Arial" w:cs="Arial"/>
                <w:sz w:val="24"/>
                <w:szCs w:val="24"/>
              </w:rPr>
              <w:t xml:space="preserve"> </w:t>
            </w:r>
          </w:p>
          <w:p w14:paraId="024BEC10" w14:textId="1EF91628" w:rsidR="002F07E2" w:rsidRPr="009007FA" w:rsidRDefault="002F07E2" w:rsidP="002F07E2">
            <w:pPr>
              <w:pStyle w:val="Prrafodelista"/>
              <w:ind w:left="360"/>
              <w:rPr>
                <w:rFonts w:ascii="Arial" w:hAnsi="Arial" w:cs="Arial"/>
                <w:color w:val="404040" w:themeColor="text1" w:themeTint="BF"/>
                <w:sz w:val="24"/>
                <w:szCs w:val="24"/>
              </w:rPr>
            </w:pPr>
            <w:r w:rsidRPr="009007FA">
              <w:rPr>
                <w:rFonts w:ascii="Arial" w:hAnsi="Arial" w:cs="Arial"/>
                <w:color w:val="404040" w:themeColor="text1" w:themeTint="BF"/>
                <w:sz w:val="24"/>
                <w:szCs w:val="24"/>
              </w:rPr>
              <w:t>Muestre este video que solo muestra una copa sometida a un sonido. Se ve como vibra el objeto adentro de la copa. Pregunte a los alumnos ¿Por qué creen que vibra el objeto? ¿Qué creen que puede suceder si sigue el sonido?  Muestre después este corto video sin audio del efecto de la resonancia en un puente</w:t>
            </w:r>
            <w:r w:rsidRPr="009007FA">
              <w:rPr>
                <w:rFonts w:ascii="Arial" w:hAnsi="Arial" w:cs="Arial"/>
                <w:sz w:val="24"/>
                <w:szCs w:val="24"/>
              </w:rPr>
              <w:t xml:space="preserve"> </w:t>
            </w:r>
            <w:hyperlink r:id="rId9" w:history="1">
              <w:r w:rsidRPr="009007FA">
                <w:rPr>
                  <w:rStyle w:val="Hipervnculo"/>
                  <w:rFonts w:ascii="Arial" w:hAnsi="Arial" w:cs="Arial"/>
                  <w:sz w:val="24"/>
                  <w:szCs w:val="24"/>
                </w:rPr>
                <w:t>https://www.youtube.com/watch?v=gYTil0iLvQ4</w:t>
              </w:r>
            </w:hyperlink>
            <w:r w:rsidRPr="009007FA">
              <w:rPr>
                <w:rFonts w:ascii="Arial" w:hAnsi="Arial" w:cs="Arial"/>
                <w:sz w:val="24"/>
                <w:szCs w:val="24"/>
              </w:rPr>
              <w:t xml:space="preserve"> </w:t>
            </w:r>
            <w:r w:rsidRPr="009007FA">
              <w:rPr>
                <w:rFonts w:ascii="Arial" w:hAnsi="Arial" w:cs="Arial"/>
                <w:color w:val="404040" w:themeColor="text1" w:themeTint="BF"/>
                <w:sz w:val="24"/>
                <w:szCs w:val="24"/>
              </w:rPr>
              <w:t>pregunte ¿qué creen que está</w:t>
            </w:r>
            <w:r w:rsidRPr="009007FA">
              <w:rPr>
                <w:rFonts w:ascii="Arial" w:hAnsi="Arial" w:cs="Arial"/>
                <w:sz w:val="24"/>
                <w:szCs w:val="24"/>
              </w:rPr>
              <w:t xml:space="preserve"> </w:t>
            </w:r>
            <w:r w:rsidRPr="009007FA">
              <w:rPr>
                <w:rFonts w:ascii="Arial" w:hAnsi="Arial" w:cs="Arial"/>
                <w:color w:val="404040" w:themeColor="text1" w:themeTint="BF"/>
                <w:sz w:val="24"/>
                <w:szCs w:val="24"/>
              </w:rPr>
              <w:t>sucediendo con el puente? ¿Cómo creen que saber sobre ondas ayuda a explicar este fenómeno? ¿Creen que saber sobre el sonido nos ayuda a comprender lo que sucede en el puente?</w:t>
            </w:r>
          </w:p>
          <w:p w14:paraId="4AE2B356" w14:textId="598A847F" w:rsidR="002F07E2" w:rsidRPr="009007FA" w:rsidRDefault="00C13FAE" w:rsidP="002F07E2">
            <w:pPr>
              <w:pStyle w:val="Prrafodelista"/>
              <w:numPr>
                <w:ilvl w:val="0"/>
                <w:numId w:val="8"/>
              </w:numPr>
              <w:rPr>
                <w:rFonts w:ascii="Arial" w:hAnsi="Arial" w:cs="Arial"/>
                <w:color w:val="404040" w:themeColor="text1" w:themeTint="BF"/>
                <w:sz w:val="24"/>
                <w:szCs w:val="24"/>
              </w:rPr>
            </w:pPr>
            <w:r w:rsidRPr="009007FA">
              <w:rPr>
                <w:rFonts w:ascii="Arial" w:hAnsi="Arial" w:cs="Arial"/>
                <w:color w:val="404040" w:themeColor="text1" w:themeTint="BF"/>
                <w:sz w:val="24"/>
                <w:szCs w:val="24"/>
              </w:rPr>
              <w:t xml:space="preserve">Actividad </w:t>
            </w:r>
            <w:r w:rsidR="00B941D3" w:rsidRPr="009007FA">
              <w:rPr>
                <w:rFonts w:ascii="Arial" w:hAnsi="Arial" w:cs="Arial"/>
                <w:color w:val="404040" w:themeColor="text1" w:themeTint="BF"/>
                <w:sz w:val="24"/>
                <w:szCs w:val="24"/>
              </w:rPr>
              <w:t>5 del programa enriquecida</w:t>
            </w:r>
            <w:r w:rsidR="002F07E2" w:rsidRPr="009007FA">
              <w:rPr>
                <w:rFonts w:ascii="Arial" w:hAnsi="Arial" w:cs="Arial"/>
                <w:color w:val="404040" w:themeColor="text1" w:themeTint="BF"/>
                <w:sz w:val="24"/>
                <w:szCs w:val="24"/>
              </w:rPr>
              <w:t>.</w:t>
            </w:r>
          </w:p>
          <w:p w14:paraId="3209F3B9" w14:textId="7AF34E7D" w:rsidR="002F07E2" w:rsidRPr="009007FA" w:rsidRDefault="002F07E2" w:rsidP="002F07E2">
            <w:pPr>
              <w:rPr>
                <w:rFonts w:ascii="Arial" w:hAnsi="Arial" w:cs="Arial"/>
                <w:color w:val="404040" w:themeColor="text1" w:themeTint="BF"/>
                <w:sz w:val="24"/>
                <w:szCs w:val="24"/>
              </w:rPr>
            </w:pPr>
            <w:r w:rsidRPr="009007FA">
              <w:rPr>
                <w:rFonts w:ascii="Arial" w:hAnsi="Arial" w:cs="Arial"/>
                <w:color w:val="404040" w:themeColor="text1" w:themeTint="BF"/>
                <w:sz w:val="24"/>
                <w:szCs w:val="24"/>
              </w:rPr>
              <w:t>Alumnos realizan experimentos relacionados con los conceptos de frecuencia natural para comprender el fenómeno de resonancia. También amplían los conocimientos sobre las características del sonido para comprender el concepto de timbre.  Esta actividad puede durar más de dos horas pedagógicas, se recomienda planificar cuidadosamente para que puedan realizar todo lo que se sugiere en la Guía para el alumno.</w:t>
            </w:r>
          </w:p>
          <w:p w14:paraId="2112CCD0" w14:textId="1BDC1347" w:rsidR="00C13FAE" w:rsidRPr="009007FA" w:rsidRDefault="002F07E2" w:rsidP="002F07E2">
            <w:pPr>
              <w:pStyle w:val="Prrafodelista"/>
              <w:numPr>
                <w:ilvl w:val="0"/>
                <w:numId w:val="8"/>
              </w:numPr>
              <w:rPr>
                <w:rFonts w:ascii="Arial" w:hAnsi="Arial" w:cs="Arial"/>
                <w:color w:val="404040" w:themeColor="text1" w:themeTint="BF"/>
                <w:sz w:val="24"/>
                <w:szCs w:val="24"/>
              </w:rPr>
            </w:pPr>
            <w:r w:rsidRPr="009007FA">
              <w:rPr>
                <w:rFonts w:ascii="Arial" w:hAnsi="Arial" w:cs="Arial"/>
                <w:color w:val="404040" w:themeColor="text1" w:themeTint="BF"/>
                <w:sz w:val="24"/>
                <w:szCs w:val="24"/>
              </w:rPr>
              <w:t xml:space="preserve">Presentación Power Point “Efecto </w:t>
            </w:r>
            <w:proofErr w:type="gramStart"/>
            <w:r w:rsidRPr="009007FA">
              <w:rPr>
                <w:rFonts w:ascii="Arial" w:hAnsi="Arial" w:cs="Arial"/>
                <w:color w:val="404040" w:themeColor="text1" w:themeTint="BF"/>
                <w:sz w:val="24"/>
                <w:szCs w:val="24"/>
              </w:rPr>
              <w:t>Doppler“</w:t>
            </w:r>
            <w:proofErr w:type="gramEnd"/>
            <w:r w:rsidRPr="009007FA">
              <w:rPr>
                <w:rFonts w:ascii="Arial" w:hAnsi="Arial" w:cs="Arial"/>
                <w:color w:val="404040" w:themeColor="text1" w:themeTint="BF"/>
                <w:sz w:val="24"/>
                <w:szCs w:val="24"/>
              </w:rPr>
              <w:t xml:space="preserve"> </w:t>
            </w:r>
          </w:p>
          <w:p w14:paraId="45DB3996" w14:textId="1D4813C2" w:rsidR="0021484E" w:rsidRPr="009007FA" w:rsidRDefault="0021484E" w:rsidP="002F07E2">
            <w:pPr>
              <w:pStyle w:val="Prrafodelista"/>
              <w:numPr>
                <w:ilvl w:val="0"/>
                <w:numId w:val="8"/>
              </w:numPr>
              <w:rPr>
                <w:rFonts w:ascii="Arial" w:hAnsi="Arial" w:cs="Arial"/>
                <w:color w:val="404040" w:themeColor="text1" w:themeTint="BF"/>
                <w:sz w:val="24"/>
                <w:szCs w:val="24"/>
              </w:rPr>
            </w:pPr>
            <w:r w:rsidRPr="009007FA">
              <w:rPr>
                <w:rFonts w:ascii="Arial" w:hAnsi="Arial" w:cs="Arial"/>
                <w:color w:val="404040" w:themeColor="text1" w:themeTint="BF"/>
                <w:sz w:val="24"/>
                <w:szCs w:val="24"/>
              </w:rPr>
              <w:t>Presentación Power Point “Fenómenos asociados al sonido”</w:t>
            </w:r>
          </w:p>
          <w:p w14:paraId="7F5DCA38" w14:textId="66492C31" w:rsidR="009007FA" w:rsidRPr="009007FA" w:rsidRDefault="00B941D3" w:rsidP="009007FA">
            <w:pPr>
              <w:pStyle w:val="Prrafodelista"/>
              <w:numPr>
                <w:ilvl w:val="0"/>
                <w:numId w:val="8"/>
              </w:numPr>
              <w:rPr>
                <w:rFonts w:ascii="Arial" w:hAnsi="Arial" w:cs="Arial"/>
                <w:color w:val="404040" w:themeColor="text1" w:themeTint="BF"/>
                <w:szCs w:val="40"/>
              </w:rPr>
            </w:pPr>
            <w:r w:rsidRPr="009007FA">
              <w:rPr>
                <w:rFonts w:ascii="Arial" w:hAnsi="Arial" w:cs="Arial"/>
                <w:color w:val="404040" w:themeColor="text1" w:themeTint="BF"/>
                <w:sz w:val="24"/>
                <w:szCs w:val="24"/>
              </w:rPr>
              <w:t>Actividad final video sobre las características del sonido</w:t>
            </w:r>
            <w:r w:rsidR="00BB4E45" w:rsidRPr="009007FA">
              <w:rPr>
                <w:rFonts w:ascii="Arial" w:hAnsi="Arial" w:cs="Arial"/>
                <w:color w:val="404040" w:themeColor="text1" w:themeTint="BF"/>
                <w:sz w:val="24"/>
                <w:szCs w:val="24"/>
              </w:rPr>
              <w:t xml:space="preserve"> que aborda todos los conceptos abordados: </w:t>
            </w:r>
            <w:hyperlink r:id="rId10" w:history="1">
              <w:r w:rsidR="00BB4E45" w:rsidRPr="009007FA">
                <w:rPr>
                  <w:rStyle w:val="Hipervnculo"/>
                  <w:rFonts w:ascii="Arial" w:hAnsi="Arial" w:cs="Arial"/>
                  <w:sz w:val="24"/>
                  <w:szCs w:val="24"/>
                </w:rPr>
                <w:t>https://www.youtube.com/watch?v=NU9aeHLmD-Q&amp;t=405s</w:t>
              </w:r>
            </w:hyperlink>
          </w:p>
        </w:tc>
      </w:tr>
      <w:tr w:rsidR="00C13FAE" w14:paraId="189E4126" w14:textId="77777777" w:rsidTr="00FB122D">
        <w:tc>
          <w:tcPr>
            <w:tcW w:w="10112" w:type="dxa"/>
            <w:gridSpan w:val="2"/>
          </w:tcPr>
          <w:p w14:paraId="13BB6F01" w14:textId="77777777" w:rsidR="00C13FAE" w:rsidRPr="00E42DFF" w:rsidRDefault="00C13FAE" w:rsidP="00FB122D">
            <w:pPr>
              <w:rPr>
                <w:rFonts w:ascii="Arial" w:hAnsi="Arial" w:cs="Arial"/>
                <w:b/>
                <w:color w:val="404040" w:themeColor="text1" w:themeTint="BF"/>
                <w:sz w:val="24"/>
                <w:szCs w:val="40"/>
              </w:rPr>
            </w:pPr>
          </w:p>
        </w:tc>
      </w:tr>
      <w:tr w:rsidR="00C13FAE" w14:paraId="693BD71B" w14:textId="77777777" w:rsidTr="00FB122D">
        <w:tc>
          <w:tcPr>
            <w:tcW w:w="10112" w:type="dxa"/>
            <w:gridSpan w:val="2"/>
          </w:tcPr>
          <w:p w14:paraId="0A3602BC" w14:textId="14535363" w:rsidR="00C13FAE" w:rsidRPr="00E42DFF" w:rsidRDefault="00C13FAE" w:rsidP="00FB122D">
            <w:pPr>
              <w:rPr>
                <w:rFonts w:ascii="Arial" w:hAnsi="Arial" w:cs="Arial"/>
                <w:b/>
                <w:color w:val="404040" w:themeColor="text1" w:themeTint="BF"/>
                <w:sz w:val="24"/>
                <w:szCs w:val="40"/>
              </w:rPr>
            </w:pPr>
            <w:r>
              <w:rPr>
                <w:rFonts w:ascii="Arial" w:hAnsi="Arial" w:cs="Arial"/>
                <w:b/>
                <w:color w:val="404040" w:themeColor="text1" w:themeTint="BF"/>
                <w:sz w:val="24"/>
                <w:szCs w:val="40"/>
              </w:rPr>
              <w:t>INDICACIONES DOCENTES</w:t>
            </w:r>
          </w:p>
          <w:p w14:paraId="061C2FB2" w14:textId="74828C82" w:rsidR="00C13FAE" w:rsidRDefault="00DF2D82" w:rsidP="00FB122D">
            <w:pPr>
              <w:rPr>
                <w:rFonts w:ascii="Arial" w:hAnsi="Arial" w:cs="Arial"/>
                <w:color w:val="404040" w:themeColor="text1" w:themeTint="BF"/>
                <w:sz w:val="24"/>
                <w:szCs w:val="40"/>
              </w:rPr>
            </w:pPr>
            <w:r>
              <w:rPr>
                <w:rFonts w:ascii="Arial" w:hAnsi="Arial" w:cs="Arial"/>
                <w:color w:val="404040" w:themeColor="text1" w:themeTint="BF"/>
                <w:sz w:val="24"/>
                <w:szCs w:val="40"/>
              </w:rPr>
              <w:t>E</w:t>
            </w:r>
            <w:r w:rsidR="00C13FAE" w:rsidRPr="00E42DFF">
              <w:rPr>
                <w:rFonts w:ascii="Arial" w:hAnsi="Arial" w:cs="Arial"/>
                <w:color w:val="404040" w:themeColor="text1" w:themeTint="BF"/>
                <w:sz w:val="24"/>
                <w:szCs w:val="40"/>
              </w:rPr>
              <w:t xml:space="preserve">sta actividad </w:t>
            </w:r>
            <w:r>
              <w:rPr>
                <w:rFonts w:ascii="Arial" w:hAnsi="Arial" w:cs="Arial"/>
                <w:color w:val="404040" w:themeColor="text1" w:themeTint="BF"/>
                <w:sz w:val="24"/>
                <w:szCs w:val="40"/>
              </w:rPr>
              <w:t xml:space="preserve">trabaja a través de la indagación semi estructurada los conceptos de frecuencia natural, timbre y resonancia. </w:t>
            </w:r>
          </w:p>
          <w:p w14:paraId="7FC9512B" w14:textId="59C83798" w:rsidR="00C13FAE" w:rsidRPr="00E42DFF" w:rsidRDefault="00DF2D82" w:rsidP="00FB122D">
            <w:pPr>
              <w:rPr>
                <w:rFonts w:ascii="Arial" w:hAnsi="Arial" w:cs="Arial"/>
                <w:color w:val="404040" w:themeColor="text1" w:themeTint="BF"/>
                <w:sz w:val="24"/>
                <w:szCs w:val="40"/>
              </w:rPr>
            </w:pPr>
            <w:r>
              <w:rPr>
                <w:rFonts w:ascii="Arial" w:hAnsi="Arial" w:cs="Arial"/>
                <w:color w:val="404040" w:themeColor="text1" w:themeTint="BF"/>
                <w:sz w:val="24"/>
                <w:szCs w:val="40"/>
              </w:rPr>
              <w:t>Se sugiere al docente que permita que los alumnos diseñen y busquen sus propias respuestas tal como se plantea en la Guía para el alumno, aunque esto tome más tiempo.  El diseño y ejecución, la comunicación entre los alumnos y las oportunidades de generar consenso sobre los contenidos que se están presentando, es una oportunidad importante para realmente transferir habilidades de investigación científica y habilidades del siglo XXI relacionadas con el pensamiento crítico y resolución de problemas.</w:t>
            </w:r>
          </w:p>
        </w:tc>
      </w:tr>
    </w:tbl>
    <w:p w14:paraId="4A56081A" w14:textId="30134D24" w:rsidR="0003100C" w:rsidRPr="009941B9" w:rsidRDefault="0003100C" w:rsidP="00C13FAE">
      <w:pPr>
        <w:spacing w:after="0"/>
        <w:jc w:val="center"/>
        <w:rPr>
          <w:rFonts w:ascii="Arial" w:hAnsi="Arial" w:cs="Arial"/>
          <w:color w:val="404040" w:themeColor="text1" w:themeTint="BF"/>
          <w:sz w:val="24"/>
          <w:szCs w:val="24"/>
        </w:rPr>
      </w:pPr>
      <w:bookmarkStart w:id="0" w:name="_GoBack"/>
      <w:bookmarkEnd w:id="0"/>
    </w:p>
    <w:sectPr w:rsidR="0003100C" w:rsidRPr="009941B9" w:rsidSect="00494FFD">
      <w:headerReference w:type="even" r:id="rId11"/>
      <w:headerReference w:type="default" r:id="rId12"/>
      <w:head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A84F5" w14:textId="77777777" w:rsidR="00FB122D" w:rsidRDefault="00FB122D" w:rsidP="00BD016A">
      <w:pPr>
        <w:spacing w:after="0" w:line="240" w:lineRule="auto"/>
      </w:pPr>
      <w:r>
        <w:separator/>
      </w:r>
    </w:p>
  </w:endnote>
  <w:endnote w:type="continuationSeparator" w:id="0">
    <w:p w14:paraId="6DCF9765" w14:textId="77777777" w:rsidR="00FB122D" w:rsidRDefault="00FB122D"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gnathin">
    <w:altName w:val="Cambria"/>
    <w:panose1 w:val="00000000000000000000"/>
    <w:charset w:val="00"/>
    <w:family w:val="swiss"/>
    <w:notTrueType/>
    <w:pitch w:val="default"/>
    <w:sig w:usb0="00000003" w:usb1="00000000" w:usb2="00000000" w:usb3="00000000" w:csb0="00000001" w:csb1="00000000"/>
  </w:font>
  <w:font w:name="OfficinaSans-Book">
    <w:altName w:val="Calibri"/>
    <w:panose1 w:val="00000000000000000000"/>
    <w:charset w:val="00"/>
    <w:family w:val="swiss"/>
    <w:notTrueType/>
    <w:pitch w:val="default"/>
    <w:sig w:usb0="00000003" w:usb1="00000000" w:usb2="00000000" w:usb3="00000000" w:csb0="00000001"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4B5BD" w14:textId="77777777" w:rsidR="00FB122D" w:rsidRDefault="00FB122D" w:rsidP="00BD016A">
      <w:pPr>
        <w:spacing w:after="0" w:line="240" w:lineRule="auto"/>
      </w:pPr>
      <w:r>
        <w:separator/>
      </w:r>
    </w:p>
  </w:footnote>
  <w:footnote w:type="continuationSeparator" w:id="0">
    <w:p w14:paraId="367C80DC" w14:textId="77777777" w:rsidR="00FB122D" w:rsidRDefault="00FB122D"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FB122D" w:rsidRDefault="00FB122D">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9C2F55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6DDAE0D" w:rsidR="00FB122D" w:rsidRPr="00494FFD" w:rsidRDefault="00FB122D"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24F6A86C" w:rsidR="00FB122D" w:rsidRPr="0067026A" w:rsidRDefault="00FB122D"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10</w:t>
                          </w:r>
                          <w:r w:rsidRPr="0067026A">
                            <w:rPr>
                              <w:rFonts w:ascii="Arial" w:hAnsi="Arial" w:cs="Arial"/>
                              <w:b/>
                              <w:color w:val="FFFFFF" w:themeColor="background1"/>
                              <w:sz w:val="20"/>
                              <w:szCs w:val="20"/>
                            </w:rPr>
                            <w:t xml:space="preserve"> – Actividad</w:t>
                          </w:r>
                          <w:r>
                            <w:rPr>
                              <w:rFonts w:ascii="Arial" w:hAnsi="Arial" w:cs="Arial"/>
                              <w:b/>
                              <w:color w:val="FFFFFF" w:themeColor="background1"/>
                              <w:sz w:val="20"/>
                              <w:szCs w:val="20"/>
                            </w:rPr>
                            <w:t xml:space="preserve"> 5</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5hqQIAAKU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" filled="f" stroked="f">
              <v:textbox style="layout-flow:vertical">
                <w:txbxContent>
                  <w:p w14:paraId="1FEB6AAE" w14:textId="24F6A86C" w:rsidR="00FB122D" w:rsidRPr="0067026A" w:rsidRDefault="00FB122D"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10</w:t>
                    </w:r>
                    <w:r w:rsidRPr="0067026A">
                      <w:rPr>
                        <w:rFonts w:ascii="Arial" w:hAnsi="Arial" w:cs="Arial"/>
                        <w:b/>
                        <w:color w:val="FFFFFF" w:themeColor="background1"/>
                        <w:sz w:val="20"/>
                        <w:szCs w:val="20"/>
                      </w:rPr>
                      <w:t xml:space="preserve"> – Actividad</w:t>
                    </w:r>
                    <w:r>
                      <w:rPr>
                        <w:rFonts w:ascii="Arial" w:hAnsi="Arial" w:cs="Arial"/>
                        <w:b/>
                        <w:color w:val="FFFFFF" w:themeColor="background1"/>
                        <w:sz w:val="20"/>
                        <w:szCs w:val="20"/>
                      </w:rPr>
                      <w:t xml:space="preserve"> 5</w:t>
                    </w:r>
                    <w:r w:rsidRPr="0067026A">
                      <w:rPr>
                        <w:rFonts w:ascii="Arial" w:hAnsi="Arial" w:cs="Arial"/>
                        <w:b/>
                        <w:color w:val="FFFFFF" w:themeColor="background1"/>
                        <w:sz w:val="20"/>
                        <w:szCs w:val="20"/>
                      </w:rPr>
                      <w:t xml:space="preserve">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FB122D" w:rsidRPr="00310A3B" w:rsidRDefault="00FB122D"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6E0B0743" w:rsidR="00FB122D" w:rsidRPr="00310A3B" w:rsidRDefault="00FB122D"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BF83595"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FB122D" w:rsidRPr="00176A66" w:rsidRDefault="00FB122D" w:rsidP="00722314">
    <w:pPr>
      <w:pStyle w:val="Encabezado"/>
      <w:rPr>
        <w:rFonts w:ascii="Arial" w:hAnsi="Arial" w:cs="Arial"/>
        <w:color w:val="00C181"/>
        <w:sz w:val="56"/>
        <w:szCs w:val="56"/>
      </w:rPr>
    </w:pPr>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000773A6"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4EF4CF05" w:rsidR="00FB122D" w:rsidRPr="009007FA" w:rsidRDefault="00FB122D"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9007FA">
                            <w:rPr>
                              <w:rFonts w:ascii="Arial" w:eastAsia="Times New Roman" w:hAnsi="Arial" w:cs="Arial"/>
                              <w:color w:val="4D4D4D"/>
                              <w:kern w:val="36"/>
                              <w:sz w:val="36"/>
                              <w:szCs w:val="36"/>
                              <w:lang w:val="es-ES_tradnl"/>
                            </w:rPr>
                            <w:t xml:space="preserve">Unidad 1 </w:t>
                          </w:r>
                        </w:p>
                        <w:p w14:paraId="0CD46D44" w14:textId="03668DB0" w:rsidR="00FB122D" w:rsidRPr="009007FA" w:rsidRDefault="00FB122D"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9007FA">
                            <w:rPr>
                              <w:rFonts w:ascii="Arial" w:eastAsia="Times New Roman" w:hAnsi="Arial" w:cs="Arial"/>
                              <w:b/>
                              <w:color w:val="00C181"/>
                              <w:kern w:val="36"/>
                              <w:sz w:val="36"/>
                              <w:szCs w:val="36"/>
                              <w:lang w:val="es-ES_tradnl"/>
                            </w:rPr>
                            <w:t>OA 10</w:t>
                          </w:r>
                          <w:r w:rsidRPr="009007FA">
                            <w:rPr>
                              <w:rFonts w:ascii="Arial" w:eastAsia="Times New Roman" w:hAnsi="Arial" w:cs="Arial"/>
                              <w:color w:val="4D4D4D"/>
                              <w:kern w:val="36"/>
                              <w:sz w:val="36"/>
                              <w:szCs w:val="36"/>
                              <w:lang w:val="es-ES_tradnl"/>
                            </w:rPr>
                            <w:t xml:space="preserve">  </w:t>
                          </w:r>
                        </w:p>
                        <w:p w14:paraId="5ACDF21E" w14:textId="29D8F583" w:rsidR="00FB122D" w:rsidRPr="009007FA" w:rsidRDefault="00FB122D" w:rsidP="00456538">
                          <w:pPr>
                            <w:shd w:val="clear" w:color="auto" w:fill="FFFFFF"/>
                            <w:spacing w:before="150" w:after="300" w:line="168" w:lineRule="auto"/>
                            <w:jc w:val="right"/>
                            <w:outlineLvl w:val="0"/>
                            <w:rPr>
                              <w:sz w:val="36"/>
                              <w:szCs w:val="36"/>
                            </w:rPr>
                          </w:pPr>
                          <w:r w:rsidRPr="009007FA">
                            <w:rPr>
                              <w:rFonts w:ascii="Arial" w:eastAsia="Times New Roman" w:hAnsi="Arial" w:cs="Arial"/>
                              <w:b/>
                              <w:color w:val="4D4D4D"/>
                              <w:kern w:val="36"/>
                              <w:sz w:val="36"/>
                              <w:szCs w:val="36"/>
                              <w:lang w:val="es-ES_tradnl"/>
                            </w:rPr>
                            <w:t>Actividad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4EF4CF05" w:rsidR="00FB122D" w:rsidRPr="009007FA" w:rsidRDefault="00FB122D"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9007FA">
                      <w:rPr>
                        <w:rFonts w:ascii="Arial" w:eastAsia="Times New Roman" w:hAnsi="Arial" w:cs="Arial"/>
                        <w:color w:val="4D4D4D"/>
                        <w:kern w:val="36"/>
                        <w:sz w:val="36"/>
                        <w:szCs w:val="36"/>
                        <w:lang w:val="es-ES_tradnl"/>
                      </w:rPr>
                      <w:t xml:space="preserve">Unidad 1 </w:t>
                    </w:r>
                  </w:p>
                  <w:p w14:paraId="0CD46D44" w14:textId="03668DB0" w:rsidR="00FB122D" w:rsidRPr="009007FA" w:rsidRDefault="00FB122D"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9007FA">
                      <w:rPr>
                        <w:rFonts w:ascii="Arial" w:eastAsia="Times New Roman" w:hAnsi="Arial" w:cs="Arial"/>
                        <w:b/>
                        <w:color w:val="00C181"/>
                        <w:kern w:val="36"/>
                        <w:sz w:val="36"/>
                        <w:szCs w:val="36"/>
                        <w:lang w:val="es-ES_tradnl"/>
                      </w:rPr>
                      <w:t>OA 10</w:t>
                    </w:r>
                    <w:r w:rsidRPr="009007FA">
                      <w:rPr>
                        <w:rFonts w:ascii="Arial" w:eastAsia="Times New Roman" w:hAnsi="Arial" w:cs="Arial"/>
                        <w:color w:val="4D4D4D"/>
                        <w:kern w:val="36"/>
                        <w:sz w:val="36"/>
                        <w:szCs w:val="36"/>
                        <w:lang w:val="es-ES_tradnl"/>
                      </w:rPr>
                      <w:t xml:space="preserve">  </w:t>
                    </w:r>
                  </w:p>
                  <w:p w14:paraId="5ACDF21E" w14:textId="29D8F583" w:rsidR="00FB122D" w:rsidRPr="009007FA" w:rsidRDefault="00FB122D" w:rsidP="00456538">
                    <w:pPr>
                      <w:shd w:val="clear" w:color="auto" w:fill="FFFFFF"/>
                      <w:spacing w:before="150" w:after="300" w:line="168" w:lineRule="auto"/>
                      <w:jc w:val="right"/>
                      <w:outlineLvl w:val="0"/>
                      <w:rPr>
                        <w:sz w:val="36"/>
                        <w:szCs w:val="36"/>
                      </w:rPr>
                    </w:pPr>
                    <w:r w:rsidRPr="009007FA">
                      <w:rPr>
                        <w:rFonts w:ascii="Arial" w:eastAsia="Times New Roman" w:hAnsi="Arial" w:cs="Arial"/>
                        <w:b/>
                        <w:color w:val="4D4D4D"/>
                        <w:kern w:val="36"/>
                        <w:sz w:val="36"/>
                        <w:szCs w:val="36"/>
                        <w:lang w:val="es-ES_tradnl"/>
                      </w:rPr>
                      <w:t>Actividad 5</w:t>
                    </w:r>
                  </w:p>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2DE23FCF"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BEAB3FC"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6920A1A8" w:rsidR="00FB122D" w:rsidRDefault="00FB122D"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 1</w:t>
    </w:r>
    <w:r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FB122D" w:rsidRDefault="00FB122D" w:rsidP="00722314">
    <w:pPr>
      <w:pStyle w:val="Encabezado"/>
      <w:rPr>
        <w:rFonts w:ascii="Arial" w:hAnsi="Arial" w:cs="Arial"/>
        <w:b/>
        <w:color w:val="595959" w:themeColor="text1" w:themeTint="A6"/>
        <w:sz w:val="44"/>
        <w:szCs w:val="44"/>
      </w:rPr>
    </w:pPr>
  </w:p>
  <w:p w14:paraId="0F8BA325" w14:textId="77777777" w:rsidR="00FB122D" w:rsidRPr="00176A66" w:rsidRDefault="00FB122D"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5"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F65D9"/>
    <w:rsid w:val="001476EB"/>
    <w:rsid w:val="00176A66"/>
    <w:rsid w:val="001E21DE"/>
    <w:rsid w:val="0021484E"/>
    <w:rsid w:val="002A091C"/>
    <w:rsid w:val="002A576A"/>
    <w:rsid w:val="002A6FDE"/>
    <w:rsid w:val="002B60E4"/>
    <w:rsid w:val="002F07E2"/>
    <w:rsid w:val="002F51A2"/>
    <w:rsid w:val="00310A3B"/>
    <w:rsid w:val="0032356E"/>
    <w:rsid w:val="003564EB"/>
    <w:rsid w:val="003B2AA0"/>
    <w:rsid w:val="003D2118"/>
    <w:rsid w:val="004356BD"/>
    <w:rsid w:val="00456538"/>
    <w:rsid w:val="00494FFD"/>
    <w:rsid w:val="004D0CC0"/>
    <w:rsid w:val="00507387"/>
    <w:rsid w:val="00513AA4"/>
    <w:rsid w:val="005477E6"/>
    <w:rsid w:val="00560226"/>
    <w:rsid w:val="00572DF0"/>
    <w:rsid w:val="00576632"/>
    <w:rsid w:val="0058005A"/>
    <w:rsid w:val="005870C0"/>
    <w:rsid w:val="005959C4"/>
    <w:rsid w:val="005E7158"/>
    <w:rsid w:val="006648E4"/>
    <w:rsid w:val="0067026A"/>
    <w:rsid w:val="00680401"/>
    <w:rsid w:val="00722314"/>
    <w:rsid w:val="007359D5"/>
    <w:rsid w:val="0073704D"/>
    <w:rsid w:val="0073736E"/>
    <w:rsid w:val="00751521"/>
    <w:rsid w:val="0076250D"/>
    <w:rsid w:val="007735D2"/>
    <w:rsid w:val="00782035"/>
    <w:rsid w:val="007A0741"/>
    <w:rsid w:val="007A4A85"/>
    <w:rsid w:val="007E504F"/>
    <w:rsid w:val="00840C39"/>
    <w:rsid w:val="00841160"/>
    <w:rsid w:val="00874E3C"/>
    <w:rsid w:val="00884D06"/>
    <w:rsid w:val="008876DB"/>
    <w:rsid w:val="0089135B"/>
    <w:rsid w:val="008B52ED"/>
    <w:rsid w:val="008B7552"/>
    <w:rsid w:val="008E1202"/>
    <w:rsid w:val="009007FA"/>
    <w:rsid w:val="0092739C"/>
    <w:rsid w:val="00984CD1"/>
    <w:rsid w:val="009941B9"/>
    <w:rsid w:val="009A1A03"/>
    <w:rsid w:val="009A62A3"/>
    <w:rsid w:val="009C07D2"/>
    <w:rsid w:val="00A367F9"/>
    <w:rsid w:val="00A65A7D"/>
    <w:rsid w:val="00AB37EC"/>
    <w:rsid w:val="00AF1B76"/>
    <w:rsid w:val="00B37488"/>
    <w:rsid w:val="00B45B12"/>
    <w:rsid w:val="00B941D3"/>
    <w:rsid w:val="00B942E7"/>
    <w:rsid w:val="00B97D85"/>
    <w:rsid w:val="00BA517F"/>
    <w:rsid w:val="00BB4E45"/>
    <w:rsid w:val="00BB6002"/>
    <w:rsid w:val="00BD016A"/>
    <w:rsid w:val="00C13C7D"/>
    <w:rsid w:val="00C13FAE"/>
    <w:rsid w:val="00C14B02"/>
    <w:rsid w:val="00C42011"/>
    <w:rsid w:val="00C57502"/>
    <w:rsid w:val="00CA0411"/>
    <w:rsid w:val="00CA1C2D"/>
    <w:rsid w:val="00D3399C"/>
    <w:rsid w:val="00D52484"/>
    <w:rsid w:val="00DA0FF8"/>
    <w:rsid w:val="00DC2FBC"/>
    <w:rsid w:val="00DD41F3"/>
    <w:rsid w:val="00DF2D82"/>
    <w:rsid w:val="00E5135D"/>
    <w:rsid w:val="00E745BE"/>
    <w:rsid w:val="00EB0BD4"/>
    <w:rsid w:val="00EF121F"/>
    <w:rsid w:val="00F13618"/>
    <w:rsid w:val="00F239F4"/>
    <w:rsid w:val="00F3255A"/>
    <w:rsid w:val="00F42F87"/>
    <w:rsid w:val="00F45BCA"/>
    <w:rsid w:val="00F804B6"/>
    <w:rsid w:val="00FB122D"/>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40E5C3"/>
  <w15:docId w15:val="{79564410-9C4D-4F4A-97AB-B5C834F0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semiHidden/>
    <w:unhideWhenUsed/>
    <w:rsid w:val="002F07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a0pKskMLV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NU9aeHLmD-Q&amp;t=405s" TargetMode="External"/><Relationship Id="rId4" Type="http://schemas.openxmlformats.org/officeDocument/2006/relationships/settings" Target="settings.xml"/><Relationship Id="rId9" Type="http://schemas.openxmlformats.org/officeDocument/2006/relationships/hyperlink" Target="https://www.youtube.com/watch?v=gYTil0iLvQ4"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3DA9-FAE8-49EE-BD11-CCD11F60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672</Words>
  <Characters>3699</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7</cp:revision>
  <dcterms:created xsi:type="dcterms:W3CDTF">2019-05-13T15:50:00Z</dcterms:created>
  <dcterms:modified xsi:type="dcterms:W3CDTF">2019-05-22T17:44:00Z</dcterms:modified>
</cp:coreProperties>
</file>