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37403" w14:textId="77777777" w:rsidR="00BD016A" w:rsidRPr="00DC2FBC" w:rsidRDefault="00BD016A" w:rsidP="008E1202">
      <w:pPr>
        <w:spacing w:after="0"/>
        <w:rPr>
          <w:rFonts w:ascii="Arial" w:hAnsi="Arial" w:cs="Arial"/>
        </w:rPr>
      </w:pPr>
      <w:bookmarkStart w:id="0" w:name="_GoBack"/>
      <w:bookmarkEnd w:id="0"/>
    </w:p>
    <w:p w14:paraId="39F68E3A" w14:textId="245B4AFE" w:rsidR="00BD016A" w:rsidRPr="004E5739" w:rsidRDefault="00A40C0C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36"/>
          <w:szCs w:val="32"/>
        </w:rPr>
      </w:pPr>
      <w:r w:rsidRPr="004E5739">
        <w:rPr>
          <w:rFonts w:ascii="Arial" w:hAnsi="Arial" w:cs="Arial"/>
          <w:b/>
          <w:bCs/>
          <w:color w:val="00C181"/>
          <w:spacing w:val="30"/>
          <w:sz w:val="36"/>
          <w:szCs w:val="32"/>
        </w:rPr>
        <w:t>EVALUACIÓN</w:t>
      </w:r>
    </w:p>
    <w:p w14:paraId="5A712980" w14:textId="77777777" w:rsidR="00751521" w:rsidRPr="00CB4A02" w:rsidRDefault="00751521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32"/>
        </w:rPr>
      </w:pPr>
    </w:p>
    <w:p w14:paraId="42BB19B7" w14:textId="119A4CF3" w:rsidR="00AB37EC" w:rsidRPr="00CB4A02" w:rsidRDefault="00DD41F3" w:rsidP="008E1202">
      <w:pPr>
        <w:jc w:val="center"/>
        <w:rPr>
          <w:rFonts w:ascii="Arial" w:hAnsi="Arial" w:cs="Arial"/>
          <w:b/>
          <w:color w:val="404040" w:themeColor="text1" w:themeTint="BF"/>
          <w:sz w:val="36"/>
          <w:szCs w:val="40"/>
        </w:rPr>
      </w:pPr>
      <w:r w:rsidRPr="00CB4A02">
        <w:rPr>
          <w:rFonts w:ascii="Arial" w:hAnsi="Arial" w:cs="Arial"/>
          <w:b/>
          <w:noProof/>
          <w:color w:val="404040" w:themeColor="text1" w:themeTint="BF"/>
          <w:sz w:val="36"/>
          <w:szCs w:val="4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A8C39" wp14:editId="4D751F27">
                <wp:simplePos x="0" y="0"/>
                <wp:positionH relativeFrom="column">
                  <wp:posOffset>1047750</wp:posOffset>
                </wp:positionH>
                <wp:positionV relativeFrom="paragraph">
                  <wp:posOffset>371475</wp:posOffset>
                </wp:positionV>
                <wp:extent cx="4260850" cy="0"/>
                <wp:effectExtent l="0" t="0" r="3175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DF814B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29.25pt" to="418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" strokecolor="#00c181" strokeweight="2pt"/>
            </w:pict>
          </mc:Fallback>
        </mc:AlternateContent>
      </w:r>
      <w:r w:rsidR="00A40C0C" w:rsidRPr="00CB4A02">
        <w:rPr>
          <w:rFonts w:ascii="Arial" w:hAnsi="Arial" w:cs="Arial"/>
          <w:b/>
          <w:color w:val="404040" w:themeColor="text1" w:themeTint="BF"/>
          <w:sz w:val="36"/>
          <w:szCs w:val="40"/>
        </w:rPr>
        <w:t>INDAGACIÓN CIENTÍFICA</w:t>
      </w:r>
      <w:r w:rsidR="0027728C" w:rsidRPr="00CB4A02">
        <w:rPr>
          <w:rFonts w:ascii="Arial" w:hAnsi="Arial" w:cs="Arial"/>
          <w:b/>
          <w:color w:val="404040" w:themeColor="text1" w:themeTint="BF"/>
          <w:sz w:val="36"/>
          <w:szCs w:val="40"/>
        </w:rPr>
        <w:t xml:space="preserve"> – FORMULAR HIPÓTESIS</w:t>
      </w:r>
    </w:p>
    <w:p w14:paraId="265A644E" w14:textId="561781AC" w:rsidR="000B3995" w:rsidRPr="00CB4A02" w:rsidRDefault="000B3995" w:rsidP="008E1202">
      <w:pPr>
        <w:jc w:val="center"/>
        <w:rPr>
          <w:rFonts w:ascii="Arial" w:hAnsi="Arial" w:cs="Arial"/>
          <w:b/>
          <w:color w:val="404040" w:themeColor="text1" w:themeTint="BF"/>
          <w:sz w:val="36"/>
          <w:szCs w:val="40"/>
        </w:rPr>
      </w:pPr>
      <w:r w:rsidRPr="00CB4A02">
        <w:rPr>
          <w:rFonts w:ascii="Arial" w:hAnsi="Arial" w:cs="Arial"/>
          <w:b/>
          <w:color w:val="404040" w:themeColor="text1" w:themeTint="BF"/>
          <w:sz w:val="36"/>
          <w:szCs w:val="40"/>
        </w:rPr>
        <w:t>¿Qué factores intervienen en la corrosión de los metales?</w:t>
      </w:r>
    </w:p>
    <w:p w14:paraId="667D35CC" w14:textId="77777777" w:rsidR="00DD41F3" w:rsidRPr="00DC2FBC" w:rsidRDefault="00DD41F3" w:rsidP="008E1202">
      <w:pPr>
        <w:rPr>
          <w:rFonts w:ascii="Arial" w:hAnsi="Arial" w:cs="Arial"/>
          <w:color w:val="404040" w:themeColor="text1" w:themeTint="BF"/>
          <w:sz w:val="40"/>
          <w:szCs w:val="40"/>
        </w:rPr>
      </w:pPr>
    </w:p>
    <w:p w14:paraId="1ED668BC" w14:textId="77777777" w:rsidR="00BA517F" w:rsidRPr="00DC2FBC" w:rsidRDefault="00BA517F" w:rsidP="008E1202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  <w:r w:rsidRPr="00DC2FBC">
        <w:rPr>
          <w:rFonts w:ascii="Arial" w:hAnsi="Arial" w:cs="Arial"/>
          <w:b/>
          <w:color w:val="00C181"/>
          <w:sz w:val="36"/>
          <w:szCs w:val="36"/>
        </w:rPr>
        <w:t>Introducción:</w:t>
      </w:r>
    </w:p>
    <w:p w14:paraId="0C4C8048" w14:textId="77777777" w:rsidR="00A40C0C" w:rsidRDefault="00A40C0C" w:rsidP="00A40C0C">
      <w:pPr>
        <w:spacing w:after="0"/>
        <w:ind w:left="1416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>L</w:t>
      </w:r>
      <w:r w:rsidRPr="00A40C0C">
        <w:rPr>
          <w:rFonts w:ascii="Arial" w:hAnsi="Arial" w:cs="Arial"/>
          <w:color w:val="404040" w:themeColor="text1" w:themeTint="BF"/>
          <w:sz w:val="28"/>
          <w:szCs w:val="28"/>
        </w:rPr>
        <w:t>os </w:t>
      </w:r>
      <w:r w:rsidRPr="00A40C0C">
        <w:rPr>
          <w:rFonts w:ascii="Arial" w:hAnsi="Arial" w:cs="Arial"/>
          <w:bCs/>
          <w:color w:val="404040" w:themeColor="text1" w:themeTint="BF"/>
          <w:sz w:val="28"/>
          <w:szCs w:val="28"/>
        </w:rPr>
        <w:t>científicos</w:t>
      </w:r>
      <w:r w:rsidRPr="00A40C0C">
        <w:rPr>
          <w:rFonts w:ascii="Arial" w:hAnsi="Arial" w:cs="Arial"/>
          <w:color w:val="404040" w:themeColor="text1" w:themeTint="BF"/>
          <w:sz w:val="28"/>
          <w:szCs w:val="28"/>
        </w:rPr>
        <w:t xml:space="preserve"> estudian el mundo natural y proponen explicaciones </w:t>
      </w:r>
      <w:r>
        <w:rPr>
          <w:rFonts w:ascii="Arial" w:hAnsi="Arial" w:cs="Arial"/>
          <w:color w:val="404040" w:themeColor="text1" w:themeTint="BF"/>
          <w:sz w:val="28"/>
          <w:szCs w:val="28"/>
        </w:rPr>
        <w:t xml:space="preserve">basándose </w:t>
      </w:r>
      <w:r w:rsidRPr="00A40C0C">
        <w:rPr>
          <w:rFonts w:ascii="Arial" w:hAnsi="Arial" w:cs="Arial"/>
          <w:color w:val="404040" w:themeColor="text1" w:themeTint="BF"/>
          <w:sz w:val="28"/>
          <w:szCs w:val="28"/>
        </w:rPr>
        <w:t>en la</w:t>
      </w:r>
      <w:r>
        <w:rPr>
          <w:rFonts w:ascii="Arial" w:hAnsi="Arial" w:cs="Arial"/>
          <w:color w:val="404040" w:themeColor="text1" w:themeTint="BF"/>
          <w:sz w:val="28"/>
          <w:szCs w:val="28"/>
        </w:rPr>
        <w:t>s</w:t>
      </w:r>
      <w:r w:rsidRPr="00A40C0C">
        <w:rPr>
          <w:rFonts w:ascii="Arial" w:hAnsi="Arial" w:cs="Arial"/>
          <w:color w:val="404040" w:themeColor="text1" w:themeTint="BF"/>
          <w:sz w:val="28"/>
          <w:szCs w:val="28"/>
        </w:rPr>
        <w:t xml:space="preserve"> evidencia</w:t>
      </w:r>
      <w:r>
        <w:rPr>
          <w:rFonts w:ascii="Arial" w:hAnsi="Arial" w:cs="Arial"/>
          <w:color w:val="404040" w:themeColor="text1" w:themeTint="BF"/>
          <w:sz w:val="28"/>
          <w:szCs w:val="28"/>
        </w:rPr>
        <w:t>s</w:t>
      </w:r>
      <w:r w:rsidRPr="00A40C0C">
        <w:rPr>
          <w:rFonts w:ascii="Arial" w:hAnsi="Arial" w:cs="Arial"/>
          <w:color w:val="404040" w:themeColor="text1" w:themeTint="BF"/>
          <w:sz w:val="28"/>
          <w:szCs w:val="28"/>
        </w:rPr>
        <w:t xml:space="preserve"> derivada</w:t>
      </w:r>
      <w:r>
        <w:rPr>
          <w:rFonts w:ascii="Arial" w:hAnsi="Arial" w:cs="Arial"/>
          <w:color w:val="404040" w:themeColor="text1" w:themeTint="BF"/>
          <w:sz w:val="28"/>
          <w:szCs w:val="28"/>
        </w:rPr>
        <w:t>s</w:t>
      </w:r>
      <w:r w:rsidRPr="00A40C0C">
        <w:rPr>
          <w:rFonts w:ascii="Arial" w:hAnsi="Arial" w:cs="Arial"/>
          <w:color w:val="404040" w:themeColor="text1" w:themeTint="BF"/>
          <w:sz w:val="28"/>
          <w:szCs w:val="28"/>
        </w:rPr>
        <w:t xml:space="preserve"> de su trabajo. </w:t>
      </w:r>
    </w:p>
    <w:p w14:paraId="52A7287F" w14:textId="12C0289B" w:rsidR="000036E0" w:rsidRPr="00DC2FBC" w:rsidRDefault="00A40C0C" w:rsidP="00A40C0C">
      <w:pPr>
        <w:spacing w:after="0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 xml:space="preserve">A nivel escolar, una aproximación al trabajo científico se basa en la indagación empleando como herramientas las diferentes actividades mediante las cuales desarrollan conocimiento y comprensión de las ideas científicas. </w:t>
      </w:r>
    </w:p>
    <w:p w14:paraId="1A6700DB" w14:textId="77777777" w:rsidR="00751521" w:rsidRPr="00DC2FBC" w:rsidRDefault="00751521" w:rsidP="008E1202">
      <w:pPr>
        <w:spacing w:after="0"/>
        <w:rPr>
          <w:rFonts w:ascii="Arial" w:hAnsi="Arial" w:cs="Arial"/>
          <w:sz w:val="28"/>
          <w:szCs w:val="28"/>
        </w:rPr>
      </w:pPr>
    </w:p>
    <w:p w14:paraId="4980C6E2" w14:textId="3044D364" w:rsidR="00751521" w:rsidRPr="00DC2FBC" w:rsidRDefault="00751521" w:rsidP="008E1202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  <w:r w:rsidRPr="00DC2FBC">
        <w:rPr>
          <w:rFonts w:ascii="Arial" w:hAnsi="Arial" w:cs="Arial"/>
          <w:b/>
          <w:color w:val="00C181"/>
          <w:sz w:val="36"/>
          <w:szCs w:val="36"/>
        </w:rPr>
        <w:t>Instrucciones generales:</w:t>
      </w:r>
    </w:p>
    <w:p w14:paraId="6F3B1D0F" w14:textId="191CE160" w:rsidR="00DD6B89" w:rsidRDefault="00DD6B89" w:rsidP="000B3995">
      <w:pPr>
        <w:spacing w:after="0"/>
        <w:ind w:left="1276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>Divididos en grupos,</w:t>
      </w:r>
      <w:r w:rsidR="00A40C0C">
        <w:rPr>
          <w:rFonts w:ascii="Arial" w:hAnsi="Arial" w:cs="Arial"/>
          <w:color w:val="404040" w:themeColor="text1" w:themeTint="BF"/>
          <w:sz w:val="28"/>
          <w:szCs w:val="28"/>
        </w:rPr>
        <w:t xml:space="preserve"> observa</w:t>
      </w:r>
      <w:r>
        <w:rPr>
          <w:rFonts w:ascii="Arial" w:hAnsi="Arial" w:cs="Arial"/>
          <w:color w:val="404040" w:themeColor="text1" w:themeTint="BF"/>
          <w:sz w:val="28"/>
          <w:szCs w:val="28"/>
        </w:rPr>
        <w:t>n</w:t>
      </w:r>
      <w:r w:rsidR="00A40C0C">
        <w:rPr>
          <w:rFonts w:ascii="Arial" w:hAnsi="Arial" w:cs="Arial"/>
          <w:color w:val="404040" w:themeColor="text1" w:themeTint="BF"/>
          <w:sz w:val="28"/>
          <w:szCs w:val="28"/>
        </w:rPr>
        <w:t xml:space="preserve"> el video de la actividad ini</w:t>
      </w:r>
      <w:r>
        <w:rPr>
          <w:rFonts w:ascii="Arial" w:hAnsi="Arial" w:cs="Arial"/>
          <w:color w:val="404040" w:themeColor="text1" w:themeTint="BF"/>
          <w:sz w:val="28"/>
          <w:szCs w:val="28"/>
        </w:rPr>
        <w:t>cial de enganche y motivación. Responden las preguntas planteadas para la actividad</w:t>
      </w:r>
    </w:p>
    <w:p w14:paraId="581B802C" w14:textId="4D63CCCE" w:rsidR="000036E0" w:rsidRDefault="000036E0" w:rsidP="008E1202">
      <w:pPr>
        <w:spacing w:after="0"/>
        <w:ind w:left="1276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45B11D75" w14:textId="77777777" w:rsidR="000B3995" w:rsidRPr="000B3995" w:rsidRDefault="000B3995" w:rsidP="000B3995">
      <w:pPr>
        <w:spacing w:after="0"/>
        <w:rPr>
          <w:rFonts w:ascii="Arial" w:hAnsi="Arial" w:cs="Arial"/>
          <w:b/>
          <w:color w:val="00B050"/>
          <w:sz w:val="36"/>
          <w:szCs w:val="28"/>
          <w:lang w:val="es-ES"/>
        </w:rPr>
      </w:pPr>
      <w:r w:rsidRPr="000B3995">
        <w:rPr>
          <w:rFonts w:ascii="Arial" w:hAnsi="Arial" w:cs="Arial"/>
          <w:b/>
          <w:color w:val="00B050"/>
          <w:sz w:val="36"/>
          <w:szCs w:val="28"/>
          <w:lang w:val="es-ES"/>
        </w:rPr>
        <w:t>Formular hipótesis</w:t>
      </w:r>
    </w:p>
    <w:p w14:paraId="36C3E739" w14:textId="100CF9CF" w:rsidR="000B3995" w:rsidRPr="000B3995" w:rsidRDefault="00DD6B89" w:rsidP="000B3995">
      <w:pPr>
        <w:spacing w:after="0"/>
        <w:ind w:left="1416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A partir de lo que se observa en el experimento, formulan la hipótesis que justifica la experimentación descrita.</w:t>
      </w:r>
    </w:p>
    <w:p w14:paraId="6E60D9A2" w14:textId="77777777" w:rsidR="00DC2FBC" w:rsidRDefault="00DC2FBC" w:rsidP="008E1202">
      <w:pPr>
        <w:spacing w:after="0"/>
        <w:rPr>
          <w:rFonts w:ascii="Arial" w:hAnsi="Arial" w:cs="Arial"/>
          <w:sz w:val="28"/>
          <w:szCs w:val="28"/>
          <w:lang w:val="es-ES"/>
        </w:rPr>
      </w:pPr>
    </w:p>
    <w:p w14:paraId="148BF092" w14:textId="77777777" w:rsidR="00D044BD" w:rsidRPr="00D044BD" w:rsidRDefault="00D044BD" w:rsidP="00D044BD">
      <w:pPr>
        <w:spacing w:after="0"/>
        <w:rPr>
          <w:rFonts w:ascii="Arial" w:hAnsi="Arial" w:cs="Arial"/>
          <w:b/>
          <w:color w:val="00B050"/>
          <w:sz w:val="36"/>
          <w:szCs w:val="28"/>
          <w:lang w:val="es-ES"/>
        </w:rPr>
      </w:pPr>
      <w:r w:rsidRPr="00D044BD">
        <w:rPr>
          <w:rFonts w:ascii="Arial" w:hAnsi="Arial" w:cs="Arial"/>
          <w:b/>
          <w:color w:val="00B050"/>
          <w:sz w:val="36"/>
          <w:szCs w:val="28"/>
          <w:lang w:val="es-ES"/>
        </w:rPr>
        <w:t>Verificar hipótesis</w:t>
      </w:r>
    </w:p>
    <w:p w14:paraId="5798D9CB" w14:textId="4B2406A7" w:rsidR="00D044BD" w:rsidRPr="00D044BD" w:rsidRDefault="00DD6B89" w:rsidP="00DD6B89">
      <w:pPr>
        <w:spacing w:after="0"/>
        <w:ind w:left="1428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La actividad del video corresponde a la verificación de la hipótesis.</w:t>
      </w:r>
    </w:p>
    <w:p w14:paraId="16803167" w14:textId="77777777" w:rsidR="00D044BD" w:rsidRDefault="00D044BD" w:rsidP="008E1202">
      <w:pPr>
        <w:spacing w:after="0"/>
        <w:rPr>
          <w:rFonts w:ascii="Arial" w:hAnsi="Arial" w:cs="Arial"/>
          <w:sz w:val="28"/>
          <w:szCs w:val="28"/>
          <w:lang w:val="es-ES"/>
        </w:rPr>
      </w:pPr>
    </w:p>
    <w:p w14:paraId="6CE6BE9F" w14:textId="76D6BF50" w:rsidR="00D044BD" w:rsidRDefault="00D044BD" w:rsidP="008E1202">
      <w:pPr>
        <w:spacing w:after="0"/>
        <w:rPr>
          <w:rFonts w:ascii="Arial" w:hAnsi="Arial" w:cs="Arial"/>
          <w:sz w:val="28"/>
          <w:szCs w:val="28"/>
          <w:lang w:val="es-ES"/>
        </w:rPr>
      </w:pPr>
    </w:p>
    <w:p w14:paraId="27765075" w14:textId="77777777" w:rsidR="00CB4A02" w:rsidRPr="000B3995" w:rsidRDefault="00CB4A02" w:rsidP="008E1202">
      <w:pPr>
        <w:spacing w:after="0"/>
        <w:rPr>
          <w:rFonts w:ascii="Arial" w:hAnsi="Arial" w:cs="Arial"/>
          <w:sz w:val="28"/>
          <w:szCs w:val="28"/>
          <w:lang w:val="es-ES"/>
        </w:rPr>
      </w:pPr>
    </w:p>
    <w:p w14:paraId="4FB06716" w14:textId="77777777" w:rsidR="00D044BD" w:rsidRPr="00D044BD" w:rsidRDefault="00D044BD" w:rsidP="00D044BD">
      <w:pPr>
        <w:spacing w:after="0" w:line="240" w:lineRule="auto"/>
        <w:rPr>
          <w:rFonts w:ascii="Arial" w:hAnsi="Arial" w:cs="Arial"/>
          <w:b/>
          <w:color w:val="00B050"/>
          <w:sz w:val="36"/>
          <w:lang w:val="es-ES"/>
        </w:rPr>
      </w:pPr>
      <w:r w:rsidRPr="00D044BD">
        <w:rPr>
          <w:rFonts w:ascii="Arial" w:hAnsi="Arial" w:cs="Arial"/>
          <w:b/>
          <w:color w:val="00B050"/>
          <w:sz w:val="36"/>
          <w:lang w:val="es-ES"/>
        </w:rPr>
        <w:lastRenderedPageBreak/>
        <w:t>Análisis y discusión de resultados</w:t>
      </w:r>
    </w:p>
    <w:p w14:paraId="3D6F964D" w14:textId="76CDA6E8" w:rsidR="00D044BD" w:rsidRDefault="0027728C" w:rsidP="00D044BD">
      <w:pPr>
        <w:spacing w:after="0" w:line="240" w:lineRule="auto"/>
        <w:ind w:left="1416"/>
        <w:rPr>
          <w:rFonts w:ascii="Arial" w:hAnsi="Arial" w:cs="Arial"/>
          <w:color w:val="404040" w:themeColor="text1" w:themeTint="BF"/>
          <w:sz w:val="28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lang w:val="es-ES"/>
        </w:rPr>
        <w:t xml:space="preserve">Responder las preguntas que acompañan a la observación del video, permite analizar los resultados. </w:t>
      </w:r>
    </w:p>
    <w:p w14:paraId="215FA88D" w14:textId="77777777" w:rsidR="00D044BD" w:rsidRDefault="00D044BD" w:rsidP="00D044BD">
      <w:pPr>
        <w:spacing w:after="0" w:line="240" w:lineRule="auto"/>
        <w:ind w:left="708"/>
        <w:rPr>
          <w:rFonts w:ascii="Arial" w:hAnsi="Arial" w:cs="Arial"/>
          <w:color w:val="404040" w:themeColor="text1" w:themeTint="BF"/>
          <w:sz w:val="28"/>
          <w:lang w:val="es-ES"/>
        </w:rPr>
      </w:pPr>
    </w:p>
    <w:p w14:paraId="6DD1DE92" w14:textId="77777777" w:rsidR="00D044BD" w:rsidRDefault="00D044BD" w:rsidP="00D044BD">
      <w:pPr>
        <w:spacing w:after="0" w:line="240" w:lineRule="auto"/>
        <w:ind w:left="708"/>
        <w:rPr>
          <w:rFonts w:ascii="Arial" w:hAnsi="Arial" w:cs="Arial"/>
          <w:color w:val="404040" w:themeColor="text1" w:themeTint="BF"/>
          <w:sz w:val="28"/>
          <w:lang w:val="es-ES"/>
        </w:rPr>
      </w:pPr>
    </w:p>
    <w:p w14:paraId="6DB10635" w14:textId="77777777" w:rsidR="00D044BD" w:rsidRPr="00D044BD" w:rsidRDefault="00D044BD" w:rsidP="00D044BD">
      <w:pPr>
        <w:spacing w:after="0" w:line="240" w:lineRule="auto"/>
        <w:rPr>
          <w:rFonts w:ascii="Arial" w:hAnsi="Arial" w:cs="Arial"/>
          <w:b/>
          <w:color w:val="00B050"/>
          <w:sz w:val="36"/>
          <w:lang w:val="es-ES"/>
        </w:rPr>
      </w:pPr>
      <w:r w:rsidRPr="00D044BD">
        <w:rPr>
          <w:rFonts w:ascii="Arial" w:hAnsi="Arial" w:cs="Arial"/>
          <w:b/>
          <w:color w:val="00B050"/>
          <w:sz w:val="36"/>
          <w:lang w:val="es-ES"/>
        </w:rPr>
        <w:t>Comunicar y compartir resultados</w:t>
      </w:r>
    </w:p>
    <w:p w14:paraId="143A5164" w14:textId="77777777" w:rsidR="0027728C" w:rsidRDefault="0027728C" w:rsidP="00D044BD">
      <w:pPr>
        <w:spacing w:after="0" w:line="240" w:lineRule="auto"/>
        <w:ind w:left="1416"/>
        <w:rPr>
          <w:rFonts w:ascii="Arial" w:hAnsi="Arial" w:cs="Arial"/>
          <w:color w:val="404040" w:themeColor="text1" w:themeTint="BF"/>
          <w:sz w:val="28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lang w:val="es-ES"/>
        </w:rPr>
        <w:t>Cada grupo plantea su hipótesis y la fundamenta con las evidencias que entrega la experimentación.</w:t>
      </w:r>
    </w:p>
    <w:p w14:paraId="54CE8159" w14:textId="231B953B" w:rsidR="00FC7DD9" w:rsidRDefault="00FC7DD9" w:rsidP="00D044BD">
      <w:pPr>
        <w:spacing w:after="0" w:line="240" w:lineRule="auto"/>
        <w:ind w:left="1416"/>
        <w:rPr>
          <w:rFonts w:ascii="Arial" w:hAnsi="Arial" w:cs="Arial"/>
          <w:color w:val="404040" w:themeColor="text1" w:themeTint="BF"/>
          <w:sz w:val="28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lang w:val="es-ES"/>
        </w:rPr>
        <w:t xml:space="preserve">Finalmente, </w:t>
      </w:r>
      <w:r w:rsidR="0027728C">
        <w:rPr>
          <w:rFonts w:ascii="Arial" w:hAnsi="Arial" w:cs="Arial"/>
          <w:color w:val="404040" w:themeColor="text1" w:themeTint="BF"/>
          <w:sz w:val="28"/>
          <w:lang w:val="es-ES"/>
        </w:rPr>
        <w:t>¿</w:t>
      </w:r>
      <w:r>
        <w:rPr>
          <w:rFonts w:ascii="Arial" w:hAnsi="Arial" w:cs="Arial"/>
          <w:color w:val="404040" w:themeColor="text1" w:themeTint="BF"/>
          <w:sz w:val="28"/>
          <w:lang w:val="es-ES"/>
        </w:rPr>
        <w:t>E</w:t>
      </w:r>
      <w:r w:rsidR="0027728C">
        <w:rPr>
          <w:rFonts w:ascii="Arial" w:hAnsi="Arial" w:cs="Arial"/>
          <w:color w:val="404040" w:themeColor="text1" w:themeTint="BF"/>
          <w:sz w:val="28"/>
          <w:lang w:val="es-ES"/>
        </w:rPr>
        <w:t xml:space="preserve">s posible demostrar que en entornos húmedos </w:t>
      </w:r>
      <w:r>
        <w:rPr>
          <w:rFonts w:ascii="Arial" w:hAnsi="Arial" w:cs="Arial"/>
          <w:color w:val="404040" w:themeColor="text1" w:themeTint="BF"/>
          <w:sz w:val="28"/>
          <w:lang w:val="es-ES"/>
        </w:rPr>
        <w:t>los metales reaccionan, produciéndose reacciones químicas? ¿Por qué?</w:t>
      </w:r>
    </w:p>
    <w:p w14:paraId="4095CED1" w14:textId="77777777" w:rsidR="00FC7DD9" w:rsidRDefault="00FC7DD9" w:rsidP="00FC7DD9">
      <w:pPr>
        <w:spacing w:after="0" w:line="240" w:lineRule="auto"/>
        <w:ind w:left="1416"/>
        <w:rPr>
          <w:rFonts w:ascii="Arial" w:hAnsi="Arial" w:cs="Arial"/>
          <w:color w:val="404040" w:themeColor="text1" w:themeTint="BF"/>
          <w:sz w:val="28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lang w:val="es-ES"/>
        </w:rPr>
        <w:t xml:space="preserve">Otras preguntas que pueden ayudar a esclarecer la pregunta anterior </w:t>
      </w:r>
    </w:p>
    <w:p w14:paraId="03C6BADE" w14:textId="4E2BFD45" w:rsidR="00FC7DD9" w:rsidRDefault="00FC7DD9" w:rsidP="00FC7DD9">
      <w:pPr>
        <w:spacing w:after="0" w:line="240" w:lineRule="auto"/>
        <w:ind w:left="1416"/>
        <w:rPr>
          <w:rFonts w:ascii="Arial" w:hAnsi="Arial" w:cs="Arial"/>
          <w:color w:val="404040" w:themeColor="text1" w:themeTint="BF"/>
          <w:sz w:val="28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lang w:val="es-ES"/>
        </w:rPr>
        <w:t>¿Es la humedad, por si sola, un factor de corrosión?</w:t>
      </w:r>
    </w:p>
    <w:p w14:paraId="7438C30F" w14:textId="237CB2D0" w:rsidR="00FC7DD9" w:rsidRDefault="00FC7DD9" w:rsidP="00D044BD">
      <w:pPr>
        <w:spacing w:after="0" w:line="240" w:lineRule="auto"/>
        <w:ind w:left="1416"/>
        <w:rPr>
          <w:rFonts w:ascii="Arial" w:hAnsi="Arial" w:cs="Arial"/>
          <w:color w:val="404040" w:themeColor="text1" w:themeTint="BF"/>
          <w:sz w:val="28"/>
          <w:lang w:val="es-ES"/>
        </w:rPr>
      </w:pPr>
      <w:r w:rsidRPr="00D044BD">
        <w:rPr>
          <w:rFonts w:ascii="Arial" w:hAnsi="Arial" w:cs="Arial"/>
          <w:color w:val="404040" w:themeColor="text1" w:themeTint="BF"/>
          <w:sz w:val="28"/>
          <w:lang w:val="es-ES"/>
        </w:rPr>
        <w:t>¿Cómo se puede reducir la corrosión?</w:t>
      </w:r>
    </w:p>
    <w:p w14:paraId="3D9A4F2B" w14:textId="630E1BC6" w:rsidR="00FC7DD9" w:rsidRPr="00D044BD" w:rsidRDefault="00FC7DD9" w:rsidP="00FC7DD9">
      <w:pPr>
        <w:spacing w:after="0" w:line="240" w:lineRule="auto"/>
        <w:ind w:left="1416"/>
        <w:rPr>
          <w:rFonts w:ascii="Arial" w:hAnsi="Arial" w:cs="Arial"/>
          <w:color w:val="404040" w:themeColor="text1" w:themeTint="BF"/>
          <w:sz w:val="28"/>
          <w:lang w:val="es-ES"/>
        </w:rPr>
      </w:pPr>
      <w:r w:rsidRPr="00D044BD">
        <w:rPr>
          <w:rFonts w:ascii="Arial" w:hAnsi="Arial" w:cs="Arial"/>
          <w:color w:val="404040" w:themeColor="text1" w:themeTint="BF"/>
          <w:sz w:val="28"/>
          <w:lang w:val="es-ES"/>
        </w:rPr>
        <w:t>¿Qué soluciones existen en el mercado para</w:t>
      </w:r>
      <w:r>
        <w:rPr>
          <w:rFonts w:ascii="Arial" w:hAnsi="Arial" w:cs="Arial"/>
          <w:color w:val="404040" w:themeColor="text1" w:themeTint="BF"/>
          <w:sz w:val="28"/>
          <w:lang w:val="es-ES"/>
        </w:rPr>
        <w:t xml:space="preserve"> reducir la corrosión</w:t>
      </w:r>
      <w:r w:rsidRPr="00D044BD">
        <w:rPr>
          <w:rFonts w:ascii="Arial" w:hAnsi="Arial" w:cs="Arial"/>
          <w:color w:val="404040" w:themeColor="text1" w:themeTint="BF"/>
          <w:sz w:val="28"/>
          <w:lang w:val="es-ES"/>
        </w:rPr>
        <w:t xml:space="preserve">? </w:t>
      </w:r>
    </w:p>
    <w:p w14:paraId="52971E52" w14:textId="0A23C5CC" w:rsidR="0027728C" w:rsidRDefault="0027728C" w:rsidP="00FC7DD9">
      <w:pPr>
        <w:spacing w:after="0" w:line="240" w:lineRule="auto"/>
        <w:rPr>
          <w:rFonts w:ascii="Arial" w:hAnsi="Arial" w:cs="Arial"/>
          <w:color w:val="404040" w:themeColor="text1" w:themeTint="BF"/>
          <w:sz w:val="28"/>
          <w:lang w:val="es-ES"/>
        </w:rPr>
      </w:pPr>
    </w:p>
    <w:p w14:paraId="4A56081A" w14:textId="5FFCE5E1" w:rsidR="0003100C" w:rsidRDefault="0003100C" w:rsidP="00D044BD">
      <w:pPr>
        <w:spacing w:after="0" w:line="240" w:lineRule="auto"/>
        <w:rPr>
          <w:rFonts w:ascii="Arial" w:hAnsi="Arial" w:cs="Arial"/>
          <w:color w:val="404040" w:themeColor="text1" w:themeTint="BF"/>
          <w:sz w:val="36"/>
          <w:lang w:val="es-ES"/>
        </w:rPr>
      </w:pPr>
    </w:p>
    <w:p w14:paraId="040BCB59" w14:textId="5384CA4E" w:rsidR="000D08C1" w:rsidRDefault="000D08C1" w:rsidP="00D044BD">
      <w:pPr>
        <w:spacing w:after="0" w:line="240" w:lineRule="auto"/>
        <w:rPr>
          <w:rFonts w:ascii="Arial" w:hAnsi="Arial" w:cs="Arial"/>
          <w:color w:val="404040" w:themeColor="text1" w:themeTint="BF"/>
          <w:sz w:val="36"/>
          <w:lang w:val="es-ES"/>
        </w:rPr>
      </w:pPr>
    </w:p>
    <w:p w14:paraId="2851FC49" w14:textId="6C485036" w:rsidR="000D08C1" w:rsidRDefault="000D08C1" w:rsidP="00D044BD">
      <w:pPr>
        <w:spacing w:after="0" w:line="240" w:lineRule="auto"/>
        <w:rPr>
          <w:rFonts w:ascii="Arial" w:hAnsi="Arial" w:cs="Arial"/>
          <w:color w:val="404040" w:themeColor="text1" w:themeTint="BF"/>
          <w:sz w:val="36"/>
          <w:lang w:val="es-ES"/>
        </w:rPr>
      </w:pPr>
    </w:p>
    <w:p w14:paraId="2D3A23B3" w14:textId="2A785C13" w:rsidR="000D08C1" w:rsidRDefault="000D08C1" w:rsidP="00D044BD">
      <w:pPr>
        <w:spacing w:after="0" w:line="240" w:lineRule="auto"/>
        <w:rPr>
          <w:rFonts w:ascii="Arial" w:hAnsi="Arial" w:cs="Arial"/>
          <w:color w:val="404040" w:themeColor="text1" w:themeTint="BF"/>
          <w:sz w:val="36"/>
          <w:lang w:val="es-ES"/>
        </w:rPr>
      </w:pPr>
    </w:p>
    <w:p w14:paraId="66711AC5" w14:textId="1C1CD78D" w:rsidR="000D08C1" w:rsidRDefault="000D08C1" w:rsidP="00D044BD">
      <w:pPr>
        <w:spacing w:after="0" w:line="240" w:lineRule="auto"/>
        <w:rPr>
          <w:rFonts w:ascii="Arial" w:hAnsi="Arial" w:cs="Arial"/>
          <w:color w:val="404040" w:themeColor="text1" w:themeTint="BF"/>
          <w:sz w:val="36"/>
          <w:lang w:val="es-ES"/>
        </w:rPr>
      </w:pPr>
    </w:p>
    <w:p w14:paraId="198609DA" w14:textId="4634AA90" w:rsidR="000D08C1" w:rsidRDefault="000D08C1" w:rsidP="00D044BD">
      <w:pPr>
        <w:spacing w:after="0" w:line="240" w:lineRule="auto"/>
        <w:rPr>
          <w:rFonts w:ascii="Arial" w:hAnsi="Arial" w:cs="Arial"/>
          <w:color w:val="404040" w:themeColor="text1" w:themeTint="BF"/>
          <w:sz w:val="36"/>
          <w:lang w:val="es-ES"/>
        </w:rPr>
      </w:pPr>
    </w:p>
    <w:p w14:paraId="6D804341" w14:textId="6CA118DC" w:rsidR="000D08C1" w:rsidRDefault="000D08C1" w:rsidP="00D044BD">
      <w:pPr>
        <w:spacing w:after="0" w:line="240" w:lineRule="auto"/>
        <w:rPr>
          <w:rFonts w:ascii="Arial" w:hAnsi="Arial" w:cs="Arial"/>
          <w:color w:val="404040" w:themeColor="text1" w:themeTint="BF"/>
          <w:sz w:val="36"/>
          <w:lang w:val="es-ES"/>
        </w:rPr>
      </w:pPr>
    </w:p>
    <w:p w14:paraId="7B43A0B0" w14:textId="6C786803" w:rsidR="000D08C1" w:rsidRDefault="000D08C1" w:rsidP="00D044BD">
      <w:pPr>
        <w:spacing w:after="0" w:line="240" w:lineRule="auto"/>
        <w:rPr>
          <w:rFonts w:ascii="Arial" w:hAnsi="Arial" w:cs="Arial"/>
          <w:color w:val="404040" w:themeColor="text1" w:themeTint="BF"/>
          <w:sz w:val="36"/>
          <w:lang w:val="es-ES"/>
        </w:rPr>
      </w:pPr>
    </w:p>
    <w:p w14:paraId="623B2077" w14:textId="11596C4B" w:rsidR="000D08C1" w:rsidRDefault="000D08C1" w:rsidP="00D044BD">
      <w:pPr>
        <w:spacing w:after="0" w:line="240" w:lineRule="auto"/>
        <w:rPr>
          <w:rFonts w:ascii="Arial" w:hAnsi="Arial" w:cs="Arial"/>
          <w:color w:val="404040" w:themeColor="text1" w:themeTint="BF"/>
          <w:sz w:val="36"/>
          <w:lang w:val="es-ES"/>
        </w:rPr>
      </w:pPr>
    </w:p>
    <w:p w14:paraId="2E9C44C6" w14:textId="3C073D5E" w:rsidR="000D08C1" w:rsidRDefault="000D08C1" w:rsidP="00D044BD">
      <w:pPr>
        <w:spacing w:after="0" w:line="240" w:lineRule="auto"/>
        <w:rPr>
          <w:rFonts w:ascii="Arial" w:hAnsi="Arial" w:cs="Arial"/>
          <w:color w:val="404040" w:themeColor="text1" w:themeTint="BF"/>
          <w:sz w:val="36"/>
          <w:lang w:val="es-ES"/>
        </w:rPr>
      </w:pPr>
    </w:p>
    <w:p w14:paraId="7CCA0607" w14:textId="6D56344D" w:rsidR="000D08C1" w:rsidRDefault="000D08C1" w:rsidP="00D044BD">
      <w:pPr>
        <w:spacing w:after="0" w:line="240" w:lineRule="auto"/>
        <w:rPr>
          <w:rFonts w:ascii="Arial" w:hAnsi="Arial" w:cs="Arial"/>
          <w:color w:val="404040" w:themeColor="text1" w:themeTint="BF"/>
          <w:sz w:val="36"/>
          <w:lang w:val="es-ES"/>
        </w:rPr>
      </w:pPr>
    </w:p>
    <w:p w14:paraId="1F214E42" w14:textId="5BC3FD30" w:rsidR="000D08C1" w:rsidRDefault="000D08C1" w:rsidP="00D044BD">
      <w:pPr>
        <w:spacing w:after="0" w:line="240" w:lineRule="auto"/>
        <w:rPr>
          <w:rFonts w:ascii="Arial" w:hAnsi="Arial" w:cs="Arial"/>
          <w:color w:val="404040" w:themeColor="text1" w:themeTint="BF"/>
          <w:sz w:val="36"/>
          <w:lang w:val="es-ES"/>
        </w:rPr>
      </w:pPr>
    </w:p>
    <w:p w14:paraId="08D4F1A8" w14:textId="00F95DAB" w:rsidR="000D08C1" w:rsidRDefault="000D08C1" w:rsidP="00D044BD">
      <w:pPr>
        <w:spacing w:after="0" w:line="240" w:lineRule="auto"/>
        <w:rPr>
          <w:rFonts w:ascii="Arial" w:hAnsi="Arial" w:cs="Arial"/>
          <w:color w:val="404040" w:themeColor="text1" w:themeTint="BF"/>
          <w:sz w:val="36"/>
          <w:lang w:val="es-ES"/>
        </w:rPr>
      </w:pPr>
    </w:p>
    <w:p w14:paraId="798B0F55" w14:textId="66D82225" w:rsidR="00CB4A02" w:rsidRDefault="00CB4A02" w:rsidP="00D044BD">
      <w:pPr>
        <w:spacing w:after="0" w:line="240" w:lineRule="auto"/>
        <w:rPr>
          <w:rFonts w:ascii="Arial" w:hAnsi="Arial" w:cs="Arial"/>
          <w:color w:val="404040" w:themeColor="text1" w:themeTint="BF"/>
          <w:sz w:val="36"/>
          <w:lang w:val="es-ES"/>
        </w:rPr>
      </w:pPr>
    </w:p>
    <w:p w14:paraId="0DB94973" w14:textId="1843820B" w:rsidR="000D08C1" w:rsidRDefault="000D08C1" w:rsidP="00D044BD">
      <w:pPr>
        <w:spacing w:after="0" w:line="240" w:lineRule="auto"/>
        <w:rPr>
          <w:rFonts w:ascii="Arial" w:hAnsi="Arial" w:cs="Arial"/>
          <w:color w:val="404040" w:themeColor="text1" w:themeTint="BF"/>
          <w:sz w:val="36"/>
          <w:lang w:val="es-ES"/>
        </w:rPr>
      </w:pPr>
    </w:p>
    <w:p w14:paraId="70E09B7D" w14:textId="73B9ECCA" w:rsidR="000D08C1" w:rsidRDefault="000D08C1" w:rsidP="00D044BD">
      <w:pPr>
        <w:spacing w:after="0" w:line="240" w:lineRule="auto"/>
        <w:rPr>
          <w:rFonts w:ascii="Arial" w:hAnsi="Arial" w:cs="Arial"/>
          <w:color w:val="404040" w:themeColor="text1" w:themeTint="BF"/>
          <w:sz w:val="36"/>
          <w:lang w:val="es-ES"/>
        </w:rPr>
      </w:pPr>
    </w:p>
    <w:p w14:paraId="3EBDEE41" w14:textId="176A0A9C" w:rsidR="000D08C1" w:rsidRDefault="000D08C1" w:rsidP="00D044BD">
      <w:pPr>
        <w:spacing w:after="0" w:line="240" w:lineRule="auto"/>
        <w:rPr>
          <w:rFonts w:ascii="Arial" w:hAnsi="Arial" w:cs="Arial"/>
          <w:color w:val="404040" w:themeColor="text1" w:themeTint="BF"/>
          <w:sz w:val="36"/>
          <w:lang w:val="es-ES"/>
        </w:rPr>
      </w:pPr>
    </w:p>
    <w:p w14:paraId="5A25B1BA" w14:textId="7320091B" w:rsidR="000D08C1" w:rsidRDefault="000D08C1" w:rsidP="00D044BD">
      <w:pPr>
        <w:spacing w:after="0" w:line="240" w:lineRule="auto"/>
        <w:rPr>
          <w:rFonts w:ascii="Arial" w:hAnsi="Arial" w:cs="Arial"/>
          <w:color w:val="404040" w:themeColor="text1" w:themeTint="BF"/>
          <w:sz w:val="36"/>
          <w:lang w:val="es-ES"/>
        </w:rPr>
      </w:pPr>
    </w:p>
    <w:p w14:paraId="56E8DDB8" w14:textId="77777777" w:rsidR="000D08C1" w:rsidRDefault="000D08C1" w:rsidP="000D08C1">
      <w:pPr>
        <w:spacing w:after="0"/>
        <w:jc w:val="both"/>
        <w:rPr>
          <w:rFonts w:ascii="Arial" w:hAnsi="Arial" w:cs="Arial"/>
          <w:color w:val="7F7F7F" w:themeColor="text1" w:themeTint="80"/>
          <w:sz w:val="20"/>
          <w:szCs w:val="28"/>
        </w:rPr>
      </w:pPr>
      <w:r>
        <w:rPr>
          <w:rFonts w:ascii="Arial" w:hAnsi="Arial" w:cs="Arial"/>
          <w:color w:val="7F7F7F" w:themeColor="text1" w:themeTint="80"/>
          <w:sz w:val="20"/>
          <w:szCs w:val="28"/>
        </w:rPr>
        <w:t>Autora: Mirtha Sandoval</w:t>
      </w:r>
    </w:p>
    <w:sectPr w:rsidR="000D08C1" w:rsidSect="00494F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2D1EE" w14:textId="77777777" w:rsidR="009738F7" w:rsidRDefault="009738F7" w:rsidP="00BD016A">
      <w:pPr>
        <w:spacing w:after="0" w:line="240" w:lineRule="auto"/>
      </w:pPr>
      <w:r>
        <w:separator/>
      </w:r>
    </w:p>
  </w:endnote>
  <w:endnote w:type="continuationSeparator" w:id="0">
    <w:p w14:paraId="7DBB6CAB" w14:textId="77777777" w:rsidR="009738F7" w:rsidRDefault="009738F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44283" w14:textId="77777777" w:rsidR="00096A4B" w:rsidRDefault="00096A4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A4D05" w14:textId="77777777" w:rsidR="00096A4B" w:rsidRDefault="00096A4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1D740" w14:textId="77777777" w:rsidR="00096A4B" w:rsidRDefault="00096A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D8642" w14:textId="77777777" w:rsidR="009738F7" w:rsidRDefault="009738F7" w:rsidP="00BD016A">
      <w:pPr>
        <w:spacing w:after="0" w:line="240" w:lineRule="auto"/>
      </w:pPr>
      <w:r>
        <w:separator/>
      </w:r>
    </w:p>
  </w:footnote>
  <w:footnote w:type="continuationSeparator" w:id="0">
    <w:p w14:paraId="0A7D8945" w14:textId="77777777" w:rsidR="009738F7" w:rsidRDefault="009738F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67026A" w:rsidRDefault="0067026A">
    <w:pPr>
      <w:pStyle w:val="Encabezado"/>
    </w:pPr>
    <w:r>
      <w:rPr>
        <w:noProof/>
        <w:u w:val="single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3C393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2D2BDEE5" w:rsidR="0067026A" w:rsidRPr="00494FFD" w:rsidRDefault="00310A3B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7443D74A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2B05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EraqQIAAKU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" filled="f" stroked="f">
              <v:textbox style="layout-flow:vertical">
                <w:txbxContent>
                  <w:p w14:paraId="3A1E1995" w14:textId="6E0B0743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67026A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83B69C8">
              <wp:simplePos x="0" y="0"/>
              <wp:positionH relativeFrom="column">
                <wp:posOffset>6635750</wp:posOffset>
              </wp:positionH>
              <wp:positionV relativeFrom="paragraph">
                <wp:posOffset>4270375</wp:posOffset>
              </wp:positionV>
              <wp:extent cx="419100" cy="50292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C5B7B88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1º </w:t>
                          </w:r>
                          <w:r w:rsidR="00096A4B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m</w:t>
                          </w:r>
                          <w:r w:rsidR="00D044BD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 w:rsidR="00D044B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17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Actividad 1</w:t>
                          </w:r>
                          <w:r w:rsidR="00D044B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207DEF" id="Text Box 18" o:spid="_x0000_s1027" type="#_x0000_t202" style="position:absolute;margin-left:522.5pt;margin-top:336.25pt;width:33pt;height:3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dWNqwIAAKw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" filled="f" stroked="f">
              <v:textbox style="layout-flow:vertical">
                <w:txbxContent>
                  <w:p w14:paraId="1FEB6AAE" w14:textId="4C5B7B88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1º </w:t>
                    </w:r>
                    <w:r w:rsidR="00096A4B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m</w:t>
                    </w:r>
                    <w:r w:rsidR="00D044BD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 w:rsidR="00D044B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17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Actividad 1</w:t>
                    </w:r>
                    <w:r w:rsidR="00D044B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9D969D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4AFCCEA6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eastAsia="es-C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43EBB7B7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464F62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267444DF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77777777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Unidad 1 </w:t>
                          </w:r>
                        </w:p>
                        <w:p w14:paraId="0CD46D44" w14:textId="26C3950B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OA</w:t>
                          </w:r>
                          <w:r w:rsidR="000B3995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17</w:t>
                          </w: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383994D9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 xml:space="preserve">Actividad </w:t>
                          </w:r>
                          <w:r w:rsidR="000B3995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1</w:t>
                          </w: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1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" filled="f" stroked="f">
              <v:textbox>
                <w:txbxContent>
                  <w:p w14:paraId="1C69404C" w14:textId="77777777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Unidad 1 </w:t>
                    </w:r>
                  </w:p>
                  <w:p w14:paraId="0CD46D44" w14:textId="26C3950B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OA</w:t>
                    </w:r>
                    <w:r w:rsidR="000B3995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17</w:t>
                    </w: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383994D9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 xml:space="preserve">Actividad </w:t>
                    </w:r>
                    <w:r w:rsidR="000B3995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1</w:t>
                    </w:r>
                    <w:r w:rsidRPr="00176A6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1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5389184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B13B65C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3A66059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6F5F08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2F64DAAF" w:rsidR="0067026A" w:rsidRDefault="00D044BD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QUIMICA</w:t>
    </w:r>
    <w:r w:rsidR="000B3995">
      <w:rPr>
        <w:rFonts w:ascii="Arial" w:hAnsi="Arial" w:cs="Arial"/>
        <w:b/>
        <w:color w:val="595959" w:themeColor="text1" w:themeTint="A6"/>
        <w:sz w:val="44"/>
        <w:szCs w:val="44"/>
      </w:rPr>
      <w:t xml:space="preserve"> </w:t>
    </w:r>
    <w:r w:rsidR="0067026A">
      <w:rPr>
        <w:rFonts w:ascii="Arial" w:hAnsi="Arial" w:cs="Arial"/>
        <w:b/>
        <w:color w:val="595959" w:themeColor="text1" w:themeTint="A6"/>
        <w:sz w:val="44"/>
        <w:szCs w:val="44"/>
      </w:rPr>
      <w:t>1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 w:rsidR="000B3995">
      <w:rPr>
        <w:rFonts w:ascii="Arial" w:hAnsi="Arial" w:cs="Arial"/>
        <w:b/>
        <w:color w:val="595959" w:themeColor="text1" w:themeTint="A6"/>
        <w:sz w:val="44"/>
        <w:szCs w:val="44"/>
      </w:rPr>
      <w:t>Medi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>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0C9265D"/>
    <w:multiLevelType w:val="hybridMultilevel"/>
    <w:tmpl w:val="00DC486A"/>
    <w:lvl w:ilvl="0" w:tplc="34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17B63"/>
    <w:rsid w:val="0003100C"/>
    <w:rsid w:val="00037F4A"/>
    <w:rsid w:val="00053491"/>
    <w:rsid w:val="00054A41"/>
    <w:rsid w:val="00096A4B"/>
    <w:rsid w:val="000B3995"/>
    <w:rsid w:val="000D08C1"/>
    <w:rsid w:val="00176A66"/>
    <w:rsid w:val="001E21DE"/>
    <w:rsid w:val="0027728C"/>
    <w:rsid w:val="002A091C"/>
    <w:rsid w:val="002A576A"/>
    <w:rsid w:val="002B60E4"/>
    <w:rsid w:val="00310A3B"/>
    <w:rsid w:val="0032356E"/>
    <w:rsid w:val="003B2AA0"/>
    <w:rsid w:val="003D2118"/>
    <w:rsid w:val="00494FFD"/>
    <w:rsid w:val="004B20CF"/>
    <w:rsid w:val="004D0CC0"/>
    <w:rsid w:val="004E5739"/>
    <w:rsid w:val="00507387"/>
    <w:rsid w:val="00513AA4"/>
    <w:rsid w:val="00572DF0"/>
    <w:rsid w:val="00575D9E"/>
    <w:rsid w:val="00576632"/>
    <w:rsid w:val="0067026A"/>
    <w:rsid w:val="00722314"/>
    <w:rsid w:val="007359D5"/>
    <w:rsid w:val="00751521"/>
    <w:rsid w:val="007A0741"/>
    <w:rsid w:val="007A4A85"/>
    <w:rsid w:val="007E504F"/>
    <w:rsid w:val="00840C39"/>
    <w:rsid w:val="00841160"/>
    <w:rsid w:val="00874E3C"/>
    <w:rsid w:val="008876DB"/>
    <w:rsid w:val="0089135B"/>
    <w:rsid w:val="008B52ED"/>
    <w:rsid w:val="008E1202"/>
    <w:rsid w:val="0092739C"/>
    <w:rsid w:val="009738F7"/>
    <w:rsid w:val="00984CD1"/>
    <w:rsid w:val="009A1A03"/>
    <w:rsid w:val="009A62A3"/>
    <w:rsid w:val="00A367F9"/>
    <w:rsid w:val="00A40C0C"/>
    <w:rsid w:val="00AB37EC"/>
    <w:rsid w:val="00AF1B76"/>
    <w:rsid w:val="00B942E7"/>
    <w:rsid w:val="00B97D85"/>
    <w:rsid w:val="00BA517F"/>
    <w:rsid w:val="00BB6002"/>
    <w:rsid w:val="00BD016A"/>
    <w:rsid w:val="00BF642E"/>
    <w:rsid w:val="00C14B02"/>
    <w:rsid w:val="00C57502"/>
    <w:rsid w:val="00CB4A02"/>
    <w:rsid w:val="00CE022A"/>
    <w:rsid w:val="00D044BD"/>
    <w:rsid w:val="00D52484"/>
    <w:rsid w:val="00DC2FBC"/>
    <w:rsid w:val="00DD41F3"/>
    <w:rsid w:val="00DD6B89"/>
    <w:rsid w:val="00EB0BD4"/>
    <w:rsid w:val="00F13618"/>
    <w:rsid w:val="00F239F4"/>
    <w:rsid w:val="00F3255A"/>
    <w:rsid w:val="00F42F87"/>
    <w:rsid w:val="00F804B6"/>
    <w:rsid w:val="00FC7DD9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288E3E1E-86AD-4ADC-9BAC-D57E992B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B92F81-C54C-4841-A868-97C3C8A27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235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7</cp:revision>
  <dcterms:created xsi:type="dcterms:W3CDTF">2019-03-30T03:45:00Z</dcterms:created>
  <dcterms:modified xsi:type="dcterms:W3CDTF">2019-05-02T21:14:00Z</dcterms:modified>
</cp:coreProperties>
</file>