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FF4CB" w14:textId="152EF71E" w:rsidR="00AC630C" w:rsidRDefault="00AC630C" w:rsidP="00AC630C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>Inglés 1º medio / Unidad 2 / OA</w:t>
      </w:r>
      <w:r w:rsidR="00521AA3">
        <w:rPr>
          <w:rFonts w:ascii="Verdana" w:hAnsi="Verdana"/>
          <w:color w:val="FF0000"/>
          <w:sz w:val="24"/>
          <w:szCs w:val="24"/>
        </w:rPr>
        <w:t>1</w:t>
      </w:r>
      <w:r w:rsidR="002F16DF">
        <w:rPr>
          <w:rFonts w:ascii="Verdana" w:hAnsi="Verdana"/>
          <w:color w:val="FF0000"/>
          <w:sz w:val="24"/>
          <w:szCs w:val="24"/>
        </w:rPr>
        <w:t>4</w:t>
      </w:r>
      <w:r>
        <w:rPr>
          <w:rFonts w:ascii="Verdana" w:hAnsi="Verdana"/>
          <w:color w:val="FF0000"/>
          <w:sz w:val="24"/>
          <w:szCs w:val="24"/>
        </w:rPr>
        <w:t>;</w:t>
      </w:r>
      <w:r w:rsidR="00521AA3">
        <w:rPr>
          <w:rFonts w:ascii="Verdana" w:hAnsi="Verdana"/>
          <w:color w:val="FF0000"/>
          <w:sz w:val="24"/>
          <w:szCs w:val="24"/>
        </w:rPr>
        <w:t>1</w:t>
      </w:r>
      <w:r w:rsidR="002F16DF">
        <w:rPr>
          <w:rFonts w:ascii="Verdana" w:hAnsi="Verdana"/>
          <w:color w:val="FF0000"/>
          <w:sz w:val="24"/>
          <w:szCs w:val="24"/>
        </w:rPr>
        <w:t>5;16</w:t>
      </w:r>
      <w:r>
        <w:rPr>
          <w:rFonts w:ascii="Verdana" w:hAnsi="Verdana"/>
          <w:color w:val="FF0000"/>
          <w:sz w:val="24"/>
          <w:szCs w:val="24"/>
        </w:rPr>
        <w:t xml:space="preserve"> / Actividad </w:t>
      </w:r>
      <w:r w:rsidR="002F16DF">
        <w:rPr>
          <w:rFonts w:ascii="Verdana" w:hAnsi="Verdana"/>
          <w:color w:val="FF0000"/>
          <w:sz w:val="24"/>
          <w:szCs w:val="24"/>
        </w:rPr>
        <w:t>1</w:t>
      </w:r>
    </w:p>
    <w:p w14:paraId="160CAD06" w14:textId="6D5CFD48" w:rsidR="00164E01" w:rsidRPr="00164E01" w:rsidRDefault="00164E01" w:rsidP="00164E01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  <w:sz w:val="20"/>
          <w:szCs w:val="20"/>
        </w:rPr>
      </w:pPr>
      <w:proofErr w:type="gramStart"/>
      <w:r w:rsidRPr="00164E01">
        <w:rPr>
          <w:rFonts w:ascii="Verdana" w:hAnsi="Verdana"/>
          <w:sz w:val="20"/>
          <w:szCs w:val="20"/>
        </w:rPr>
        <w:t xml:space="preserve">Los y las estudiantes, en grupos, escriben ideas en un afiche en respuesta a tres preguntas de su docente, como </w:t>
      </w:r>
      <w:proofErr w:type="spellStart"/>
      <w:r w:rsidRPr="00164E01">
        <w:rPr>
          <w:rFonts w:ascii="Verdana" w:hAnsi="Verdana"/>
          <w:i/>
          <w:sz w:val="20"/>
          <w:szCs w:val="20"/>
        </w:rPr>
        <w:t>What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does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education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mean </w:t>
      </w:r>
      <w:proofErr w:type="spellStart"/>
      <w:r w:rsidRPr="00164E01">
        <w:rPr>
          <w:rFonts w:ascii="Verdana" w:hAnsi="Verdana"/>
          <w:i/>
          <w:sz w:val="20"/>
          <w:szCs w:val="20"/>
        </w:rPr>
        <w:t>to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you</w:t>
      </w:r>
      <w:proofErr w:type="spellEnd"/>
      <w:r w:rsidRPr="00164E01">
        <w:rPr>
          <w:rFonts w:ascii="Verdana" w:hAnsi="Verdana"/>
          <w:i/>
          <w:sz w:val="20"/>
          <w:szCs w:val="20"/>
        </w:rPr>
        <w:t>?</w:t>
      </w:r>
      <w:proofErr w:type="gramEnd"/>
      <w:r w:rsidRPr="00164E01">
        <w:rPr>
          <w:rFonts w:ascii="Verdana" w:hAnsi="Verdana"/>
          <w:i/>
          <w:sz w:val="20"/>
          <w:szCs w:val="20"/>
        </w:rPr>
        <w:t xml:space="preserve"> </w:t>
      </w:r>
      <w:r w:rsidRPr="00164E01">
        <w:rPr>
          <w:rFonts w:ascii="Verdana" w:hAnsi="Verdana"/>
          <w:i/>
          <w:sz w:val="20"/>
          <w:szCs w:val="20"/>
          <w:lang w:val="en-US"/>
        </w:rPr>
        <w:t xml:space="preserve">What have you learned at school? In your opinion, why is learning important? </w:t>
      </w:r>
      <w:r w:rsidRPr="00164E01">
        <w:rPr>
          <w:rFonts w:ascii="Verdana" w:hAnsi="Verdana"/>
          <w:sz w:val="20"/>
          <w:szCs w:val="20"/>
        </w:rPr>
        <w:t>Cada miembro del grupo expresa lo que significa la educación para él o ella, usando estructuras como</w:t>
      </w:r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drop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out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, </w:t>
      </w:r>
      <w:proofErr w:type="spellStart"/>
      <w:r w:rsidRPr="00164E01">
        <w:rPr>
          <w:rFonts w:ascii="Verdana" w:hAnsi="Verdana"/>
          <w:i/>
          <w:sz w:val="20"/>
          <w:szCs w:val="20"/>
        </w:rPr>
        <w:t>read</w:t>
      </w:r>
      <w:proofErr w:type="spellEnd"/>
      <w:r w:rsidRPr="00164E01">
        <w:rPr>
          <w:rFonts w:ascii="Verdana" w:hAnsi="Verdana"/>
          <w:i/>
          <w:sz w:val="20"/>
          <w:szCs w:val="20"/>
        </w:rPr>
        <w:t>/</w:t>
      </w:r>
      <w:proofErr w:type="spellStart"/>
      <w:r w:rsidRPr="00164E01">
        <w:rPr>
          <w:rFonts w:ascii="Verdana" w:hAnsi="Verdana"/>
          <w:i/>
          <w:sz w:val="20"/>
          <w:szCs w:val="20"/>
        </w:rPr>
        <w:t>learn</w:t>
      </w:r>
      <w:proofErr w:type="spellEnd"/>
      <w:r w:rsidRPr="00164E01">
        <w:rPr>
          <w:rFonts w:ascii="Verdana" w:hAnsi="Verdana"/>
          <w:i/>
          <w:sz w:val="20"/>
          <w:szCs w:val="20"/>
        </w:rPr>
        <w:t>/</w:t>
      </w:r>
      <w:proofErr w:type="spellStart"/>
      <w:r w:rsidRPr="00164E01">
        <w:rPr>
          <w:rFonts w:ascii="Verdana" w:hAnsi="Verdana"/>
          <w:i/>
          <w:sz w:val="20"/>
          <w:szCs w:val="20"/>
        </w:rPr>
        <w:t>talk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about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, </w:t>
      </w:r>
      <w:proofErr w:type="spellStart"/>
      <w:r w:rsidRPr="00164E01">
        <w:rPr>
          <w:rFonts w:ascii="Verdana" w:hAnsi="Verdana"/>
          <w:i/>
          <w:sz w:val="20"/>
          <w:szCs w:val="20"/>
        </w:rPr>
        <w:t>shall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, </w:t>
      </w:r>
      <w:proofErr w:type="spellStart"/>
      <w:r w:rsidRPr="00164E01">
        <w:rPr>
          <w:rFonts w:ascii="Verdana" w:hAnsi="Verdana"/>
          <w:i/>
          <w:sz w:val="20"/>
          <w:szCs w:val="20"/>
        </w:rPr>
        <w:t>might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, </w:t>
      </w:r>
      <w:proofErr w:type="spellStart"/>
      <w:r w:rsidRPr="00164E01">
        <w:rPr>
          <w:rFonts w:ascii="Verdana" w:hAnsi="Verdana"/>
          <w:i/>
          <w:sz w:val="20"/>
          <w:szCs w:val="20"/>
        </w:rPr>
        <w:t>will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164E01">
        <w:rPr>
          <w:rFonts w:ascii="Verdana" w:hAnsi="Verdana"/>
          <w:i/>
          <w:sz w:val="20"/>
          <w:szCs w:val="20"/>
        </w:rPr>
        <w:t>probably</w:t>
      </w:r>
      <w:proofErr w:type="spellEnd"/>
      <w:r w:rsidRPr="00164E01">
        <w:rPr>
          <w:rFonts w:ascii="Verdana" w:hAnsi="Verdana"/>
          <w:i/>
          <w:sz w:val="20"/>
          <w:szCs w:val="20"/>
        </w:rPr>
        <w:t xml:space="preserve">. </w:t>
      </w:r>
      <w:r w:rsidRPr="00164E01">
        <w:rPr>
          <w:rFonts w:ascii="Verdana" w:hAnsi="Verdana"/>
          <w:sz w:val="20"/>
          <w:szCs w:val="20"/>
        </w:rPr>
        <w:t xml:space="preserve">Pueden usar el diccionario o el texto de </w:t>
      </w:r>
      <w:proofErr w:type="gramStart"/>
      <w:r w:rsidRPr="00164E01">
        <w:rPr>
          <w:rFonts w:ascii="Verdana" w:hAnsi="Verdana"/>
          <w:sz w:val="20"/>
          <w:szCs w:val="20"/>
        </w:rPr>
        <w:t>Inglés</w:t>
      </w:r>
      <w:proofErr w:type="gramEnd"/>
      <w:r w:rsidRPr="00164E01">
        <w:rPr>
          <w:rFonts w:ascii="Verdana" w:hAnsi="Verdana"/>
          <w:sz w:val="20"/>
          <w:szCs w:val="20"/>
        </w:rPr>
        <w:t xml:space="preserve"> como ayuda. Cuando todos los grupos han escrito una o dos oraciones para responder las preguntas, exponen todos los afiches en la sala para que el curso pueda leer los comentarios.</w:t>
      </w:r>
    </w:p>
    <w:tbl>
      <w:tblPr>
        <w:tblpPr w:leftFromText="141" w:rightFromText="141" w:vertAnchor="text" w:horzAnchor="margin" w:tblpXSpec="right" w:tblpY="50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71"/>
      </w:tblGrid>
      <w:tr w:rsidR="00164E01" w:rsidRPr="00164E01" w14:paraId="41C6AD78" w14:textId="77777777" w:rsidTr="00164E01">
        <w:tc>
          <w:tcPr>
            <w:tcW w:w="8271" w:type="dxa"/>
          </w:tcPr>
          <w:p w14:paraId="14A65864" w14:textId="77777777" w:rsidR="00164E01" w:rsidRPr="00164E01" w:rsidRDefault="00164E01" w:rsidP="00164E01">
            <w:pPr>
              <w:jc w:val="both"/>
              <w:rPr>
                <w:b/>
                <w:color w:val="FF0000"/>
                <w:sz w:val="20"/>
                <w:szCs w:val="20"/>
              </w:rPr>
            </w:pPr>
            <w:r w:rsidRPr="00164E01">
              <w:rPr>
                <w:b/>
                <w:color w:val="FF0000"/>
                <w:sz w:val="20"/>
                <w:szCs w:val="20"/>
              </w:rPr>
              <w:t>Observaciones a la o el docente</w:t>
            </w:r>
          </w:p>
          <w:p w14:paraId="4C99C27A" w14:textId="77777777" w:rsidR="00164E01" w:rsidRPr="00164E01" w:rsidRDefault="00164E01" w:rsidP="00164E01">
            <w:pPr>
              <w:jc w:val="both"/>
              <w:rPr>
                <w:sz w:val="20"/>
                <w:szCs w:val="20"/>
              </w:rPr>
            </w:pPr>
            <w:r w:rsidRPr="00164E01">
              <w:rPr>
                <w:sz w:val="20"/>
                <w:szCs w:val="20"/>
              </w:rPr>
              <w:t>Estos Objetivos de Aprendizaje y sus actividades favorecen la actitud de usar de manera responsable y efectiva las tecnologías de la comunicación para obtener información y crear textos, dando crédito al trabajo de otros y respetando la propiedad y la privacidad de las personas.</w:t>
            </w:r>
          </w:p>
        </w:tc>
      </w:tr>
    </w:tbl>
    <w:p w14:paraId="00A1423F" w14:textId="01250798" w:rsidR="00164E01" w:rsidRPr="00164E01" w:rsidRDefault="00164E01" w:rsidP="00164E01">
      <w:pPr>
        <w:spacing w:after="0"/>
        <w:jc w:val="both"/>
        <w:rPr>
          <w:rFonts w:ascii="Verdana" w:hAnsi="Verdana"/>
          <w:sz w:val="20"/>
          <w:szCs w:val="20"/>
        </w:rPr>
      </w:pPr>
      <w:r w:rsidRPr="00164E01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sectPr w:rsidR="00164E01" w:rsidRPr="00164E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0E1DE7"/>
    <w:multiLevelType w:val="multilevel"/>
    <w:tmpl w:val="CA56EA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Calibri" w:hAnsi="Verdana" w:cs="Times New Roman" w:hint="default"/>
        <w:b w:val="0"/>
        <w:i w:val="0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Verdana" w:hAnsi="Verdana"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7BF71123"/>
    <w:multiLevelType w:val="hybridMultilevel"/>
    <w:tmpl w:val="F4C4BB78"/>
    <w:lvl w:ilvl="0" w:tplc="18C492E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68"/>
    <w:rsid w:val="00006757"/>
    <w:rsid w:val="00061E84"/>
    <w:rsid w:val="000A78F1"/>
    <w:rsid w:val="000B15AA"/>
    <w:rsid w:val="00121CF8"/>
    <w:rsid w:val="001368A0"/>
    <w:rsid w:val="00164E01"/>
    <w:rsid w:val="001A6AEF"/>
    <w:rsid w:val="001D2295"/>
    <w:rsid w:val="001E3053"/>
    <w:rsid w:val="00220B68"/>
    <w:rsid w:val="0026665B"/>
    <w:rsid w:val="00287E77"/>
    <w:rsid w:val="002D0FD6"/>
    <w:rsid w:val="002E64C9"/>
    <w:rsid w:val="002F16DF"/>
    <w:rsid w:val="00377050"/>
    <w:rsid w:val="003B0E54"/>
    <w:rsid w:val="003D290F"/>
    <w:rsid w:val="00443ABE"/>
    <w:rsid w:val="004A208D"/>
    <w:rsid w:val="004A3888"/>
    <w:rsid w:val="00521AA3"/>
    <w:rsid w:val="00532B1F"/>
    <w:rsid w:val="005E0751"/>
    <w:rsid w:val="0063566D"/>
    <w:rsid w:val="006439D7"/>
    <w:rsid w:val="0065163A"/>
    <w:rsid w:val="006A0399"/>
    <w:rsid w:val="008118D0"/>
    <w:rsid w:val="00837F96"/>
    <w:rsid w:val="008A5083"/>
    <w:rsid w:val="008B314E"/>
    <w:rsid w:val="008B7FE3"/>
    <w:rsid w:val="0091210C"/>
    <w:rsid w:val="00927A60"/>
    <w:rsid w:val="0099493A"/>
    <w:rsid w:val="009B7968"/>
    <w:rsid w:val="00A0430E"/>
    <w:rsid w:val="00A45478"/>
    <w:rsid w:val="00AA3726"/>
    <w:rsid w:val="00AC630C"/>
    <w:rsid w:val="00AE1EA9"/>
    <w:rsid w:val="00B032F6"/>
    <w:rsid w:val="00B81DC1"/>
    <w:rsid w:val="00BB0EA6"/>
    <w:rsid w:val="00BD252B"/>
    <w:rsid w:val="00C17834"/>
    <w:rsid w:val="00C8755E"/>
    <w:rsid w:val="00CA27C5"/>
    <w:rsid w:val="00CD1059"/>
    <w:rsid w:val="00D1207C"/>
    <w:rsid w:val="00D12DB9"/>
    <w:rsid w:val="00D1777C"/>
    <w:rsid w:val="00D379FF"/>
    <w:rsid w:val="00D71836"/>
    <w:rsid w:val="00D92EA8"/>
    <w:rsid w:val="00DD59D6"/>
    <w:rsid w:val="00E20C29"/>
    <w:rsid w:val="00E94F24"/>
    <w:rsid w:val="00EA1DE3"/>
    <w:rsid w:val="00EE494E"/>
    <w:rsid w:val="00F22DBB"/>
    <w:rsid w:val="00F37A0D"/>
    <w:rsid w:val="00FF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E550"/>
  <w15:chartTrackingRefBased/>
  <w15:docId w15:val="{9235E7F0-2E5E-4A1C-919D-A125B9BE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30C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64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4</cp:revision>
  <dcterms:created xsi:type="dcterms:W3CDTF">2019-02-27T23:13:00Z</dcterms:created>
  <dcterms:modified xsi:type="dcterms:W3CDTF">2019-02-28T22:04:00Z</dcterms:modified>
</cp:coreProperties>
</file>