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E54C3E" w:rsidP="00E54C3E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4C3E">
        <w:rPr>
          <w:rFonts w:asciiTheme="minorHAnsi" w:hAnsiTheme="minorHAnsi" w:cstheme="minorHAnsi"/>
          <w:b/>
          <w:sz w:val="24"/>
          <w:szCs w:val="24"/>
        </w:rPr>
        <w:t>Redacción y edición del relato recopilado</w:t>
      </w:r>
    </w:p>
    <w:p w:rsidR="002F684A" w:rsidRPr="002F684A" w:rsidRDefault="002F684A" w:rsidP="002F684A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</w:p>
    <w:p w:rsidR="002F684A" w:rsidRPr="002F684A" w:rsidRDefault="002F684A" w:rsidP="002F684A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r w:rsidRPr="002F684A">
        <w:rPr>
          <w:rFonts w:asciiTheme="minorHAnsi" w:hAnsiTheme="minorHAnsi" w:cstheme="minorHAnsi"/>
          <w:sz w:val="20"/>
          <w:szCs w:val="20"/>
        </w:rPr>
        <w:t>Para llevar a cabo esta actividad es necesario haber realizado previamente "¡Recopilemos nuestra tradición!" y "Preparación de la entrevista”, disponibles en Currículum en Línea.</w:t>
      </w: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54C3E" w:rsidRPr="00E54C3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E54C3E">
        <w:rPr>
          <w:rFonts w:asciiTheme="minorHAnsi" w:hAnsiTheme="minorHAnsi" w:cstheme="minorHAnsi"/>
        </w:rPr>
        <w:t>T</w:t>
      </w:r>
      <w:r w:rsidR="00E54C3E" w:rsidRPr="00E54C3E">
        <w:rPr>
          <w:rFonts w:asciiTheme="minorHAnsi" w:hAnsiTheme="minorHAnsi" w:cstheme="minorHAnsi"/>
        </w:rPr>
        <w:t>al como explicó el profesor o profesora, durante esta cla</w:t>
      </w:r>
      <w:r w:rsidR="00E54C3E">
        <w:rPr>
          <w:rFonts w:asciiTheme="minorHAnsi" w:hAnsiTheme="minorHAnsi" w:cstheme="minorHAnsi"/>
        </w:rPr>
        <w:t xml:space="preserve">se y la próxima, prepararás tu  </w:t>
      </w:r>
      <w:r w:rsidR="00E54C3E" w:rsidRPr="00E54C3E">
        <w:rPr>
          <w:rFonts w:asciiTheme="minorHAnsi" w:hAnsiTheme="minorHAnsi" w:cstheme="minorHAnsi"/>
        </w:rPr>
        <w:t>presentación para el festival folclórico.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Esta preparación consiste en redactar el relato que narró la p</w:t>
      </w:r>
      <w:r>
        <w:rPr>
          <w:rFonts w:asciiTheme="minorHAnsi" w:hAnsiTheme="minorHAnsi" w:cstheme="minorHAnsi"/>
        </w:rPr>
        <w:t xml:space="preserve">ersona que entrevistaste, para  </w:t>
      </w:r>
      <w:r w:rsidRPr="00E54C3E">
        <w:rPr>
          <w:rFonts w:asciiTheme="minorHAnsi" w:hAnsiTheme="minorHAnsi" w:cstheme="minorHAnsi"/>
        </w:rPr>
        <w:t>que todos puedan leerlo y comprenderlo.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</w:t>
      </w:r>
      <w:r w:rsidRPr="00E54C3E">
        <w:rPr>
          <w:rFonts w:asciiTheme="minorHAnsi" w:hAnsiTheme="minorHAnsi" w:cstheme="minorHAnsi"/>
        </w:rPr>
        <w:t xml:space="preserve"> proceso de redacción tiene cuatro etapas: </w:t>
      </w:r>
      <w:bookmarkStart w:id="0" w:name="_GoBack"/>
      <w:bookmarkEnd w:id="0"/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1. planificar cómo vas a escribir el relato.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 xml:space="preserve">2. escribir el borrador del relato. 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 xml:space="preserve">3. revisar los errores que pueda tener el borrador. </w:t>
      </w:r>
    </w:p>
    <w:p w:rsidR="00C0320B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4. corregir los errores, escribiendo el cuento en un formato que permita a todos leerlo.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E54C3E" w:rsidRP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II. </w:t>
      </w:r>
      <w:r w:rsidR="00E54C3E" w:rsidRPr="008A099E">
        <w:rPr>
          <w:rFonts w:asciiTheme="minorHAnsi" w:hAnsiTheme="minorHAnsi" w:cstheme="minorHAnsi"/>
          <w:b/>
        </w:rPr>
        <w:t xml:space="preserve">Planificar tu texto para organizar las ideas. </w:t>
      </w: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Así, redactar te s</w:t>
      </w:r>
      <w:r>
        <w:rPr>
          <w:rFonts w:asciiTheme="minorHAnsi" w:hAnsiTheme="minorHAnsi" w:cstheme="minorHAnsi"/>
        </w:rPr>
        <w:t xml:space="preserve">erá mucho más fácil porque vas  </w:t>
      </w:r>
      <w:r w:rsidRPr="00E54C3E">
        <w:rPr>
          <w:rFonts w:asciiTheme="minorHAnsi" w:hAnsiTheme="minorHAnsi" w:cstheme="minorHAnsi"/>
        </w:rPr>
        <w:t>a saber, con antelación, qué escribir y cómo escribirlo.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Para esto, escucha la grabación o lee las notas que escribiste d</w:t>
      </w:r>
      <w:r>
        <w:rPr>
          <w:rFonts w:asciiTheme="minorHAnsi" w:hAnsiTheme="minorHAnsi" w:cstheme="minorHAnsi"/>
        </w:rPr>
        <w:t xml:space="preserve">el cuento que narró la persona  </w:t>
      </w:r>
      <w:r w:rsidRPr="00E54C3E">
        <w:rPr>
          <w:rFonts w:asciiTheme="minorHAnsi" w:hAnsiTheme="minorHAnsi" w:cstheme="minorHAnsi"/>
        </w:rPr>
        <w:t xml:space="preserve">que entrevistaste. 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Recuerda que para redactar bien el cuento, no basta con escri</w:t>
      </w:r>
      <w:r>
        <w:rPr>
          <w:rFonts w:asciiTheme="minorHAnsi" w:hAnsiTheme="minorHAnsi" w:cstheme="minorHAnsi"/>
        </w:rPr>
        <w:t xml:space="preserve">bir en papel lo que escuchaste </w:t>
      </w:r>
      <w:r w:rsidRPr="00E54C3E">
        <w:rPr>
          <w:rFonts w:asciiTheme="minorHAnsi" w:hAnsiTheme="minorHAnsi" w:cstheme="minorHAnsi"/>
        </w:rPr>
        <w:t>o anotaste en tu cuaderno, sino que tienes que reelaborarlo.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Cuando hayas escuchado la grabación o leído las notas (pued</w:t>
      </w:r>
      <w:r>
        <w:rPr>
          <w:rFonts w:asciiTheme="minorHAnsi" w:hAnsiTheme="minorHAnsi" w:cstheme="minorHAnsi"/>
        </w:rPr>
        <w:t xml:space="preserve">es hacerlo todas las veces que </w:t>
      </w:r>
      <w:r w:rsidRPr="00E54C3E">
        <w:rPr>
          <w:rFonts w:asciiTheme="minorHAnsi" w:hAnsiTheme="minorHAnsi" w:cstheme="minorHAnsi"/>
        </w:rPr>
        <w:t>sean necesarias), piensa en los elementos del cuento y compl</w:t>
      </w:r>
      <w:r>
        <w:rPr>
          <w:rFonts w:asciiTheme="minorHAnsi" w:hAnsiTheme="minorHAnsi" w:cstheme="minorHAnsi"/>
        </w:rPr>
        <w:t xml:space="preserve">eta los organizadores gráficos  </w:t>
      </w:r>
      <w:r w:rsidRPr="00E54C3E">
        <w:rPr>
          <w:rFonts w:asciiTheme="minorHAnsi" w:hAnsiTheme="minorHAnsi" w:cstheme="minorHAnsi"/>
        </w:rPr>
        <w:t xml:space="preserve">que se presentan a continuación. 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Si no sabes cómo hacerlo, pídele a tu profesor que te r</w:t>
      </w:r>
      <w:r>
        <w:rPr>
          <w:rFonts w:asciiTheme="minorHAnsi" w:hAnsiTheme="minorHAnsi" w:cstheme="minorHAnsi"/>
        </w:rPr>
        <w:t xml:space="preserve">ecuerde los distintos roles (protagonista, opositor o antagonista y ayudante). Ten </w:t>
      </w:r>
      <w:r w:rsidRPr="00E54C3E">
        <w:rPr>
          <w:rFonts w:asciiTheme="minorHAnsi" w:hAnsiTheme="minorHAnsi" w:cstheme="minorHAnsi"/>
        </w:rPr>
        <w:t>en cuenta que es posible que en el cuento no estén todos</w:t>
      </w:r>
      <w:r>
        <w:rPr>
          <w:rFonts w:asciiTheme="minorHAnsi" w:hAnsiTheme="minorHAnsi" w:cstheme="minorHAnsi"/>
        </w:rPr>
        <w:t xml:space="preserve"> ellos</w:t>
      </w:r>
      <w:r w:rsidRPr="00E54C3E">
        <w:rPr>
          <w:rFonts w:asciiTheme="minorHAnsi" w:hAnsiTheme="minorHAnsi" w:cstheme="minorHAnsi"/>
        </w:rPr>
        <w:t>.</w:t>
      </w: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</w:rPr>
      </w:pP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inline distT="0" distB="0" distL="0" distR="0" wp14:anchorId="29E73048" wp14:editId="2533FAD2">
            <wp:extent cx="6200775" cy="29432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</w:rPr>
      </w:pP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</w:rPr>
      </w:pP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</w:rPr>
      </w:pP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</w:rPr>
      </w:pP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Ahora que has determinado a los personajes, explica brev</w:t>
      </w:r>
      <w:r>
        <w:rPr>
          <w:rFonts w:asciiTheme="minorHAnsi" w:hAnsiTheme="minorHAnsi" w:cstheme="minorHAnsi"/>
        </w:rPr>
        <w:t xml:space="preserve">emente qué pasa en cada una de </w:t>
      </w:r>
      <w:r w:rsidRPr="00E54C3E">
        <w:rPr>
          <w:rFonts w:asciiTheme="minorHAnsi" w:hAnsiTheme="minorHAnsi" w:cstheme="minorHAnsi"/>
        </w:rPr>
        <w:t>las partes de la narración.</w:t>
      </w: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inline distT="0" distB="0" distL="0" distR="0" wp14:anchorId="562A1AC3" wp14:editId="285187D4">
            <wp:extent cx="6276975" cy="33432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="Arial" w:hAnsi="Arial" w:cs="Arial"/>
          <w:b/>
          <w:sz w:val="20"/>
          <w:szCs w:val="20"/>
        </w:rPr>
      </w:pPr>
    </w:p>
    <w:p w:rsidR="00E54C3E" w:rsidRPr="00E54C3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IV. </w:t>
      </w:r>
      <w:r w:rsidR="00E54C3E" w:rsidRPr="00E54C3E">
        <w:rPr>
          <w:rFonts w:asciiTheme="minorHAnsi" w:hAnsiTheme="minorHAnsi" w:cstheme="minorHAnsi"/>
          <w:b/>
        </w:rPr>
        <w:t>Escribe el borrador del relato</w:t>
      </w:r>
      <w:r>
        <w:rPr>
          <w:rFonts w:asciiTheme="minorHAnsi" w:hAnsiTheme="minorHAnsi" w:cstheme="minorHAnsi"/>
          <w:b/>
        </w:rPr>
        <w:t xml:space="preserve"> y mejóralo.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  <w:b/>
        </w:rPr>
      </w:pP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Vuelve a leer los organizadores gráficos que completaste y piensa cómo escribirías tu cuento.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Cuando lo tengas claro, hazlo en tu cuaderno siguiendo el orden: s</w:t>
      </w:r>
      <w:r w:rsidR="008A099E">
        <w:rPr>
          <w:rFonts w:asciiTheme="minorHAnsi" w:hAnsiTheme="minorHAnsi" w:cstheme="minorHAnsi"/>
        </w:rPr>
        <w:t xml:space="preserve">ituación inicial, complicación </w:t>
      </w:r>
      <w:r w:rsidRPr="00E54C3E">
        <w:rPr>
          <w:rFonts w:asciiTheme="minorHAnsi" w:hAnsiTheme="minorHAnsi" w:cstheme="minorHAnsi"/>
        </w:rPr>
        <w:t>y situación final.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 xml:space="preserve">Piensa en las personas que asistirán a la muestra folclórica; debes escribir para que, cuando 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proofErr w:type="gramStart"/>
      <w:r w:rsidRPr="00E54C3E">
        <w:rPr>
          <w:rFonts w:asciiTheme="minorHAnsi" w:hAnsiTheme="minorHAnsi" w:cstheme="minorHAnsi"/>
        </w:rPr>
        <w:t>lean</w:t>
      </w:r>
      <w:proofErr w:type="gramEnd"/>
      <w:r w:rsidRPr="00E54C3E">
        <w:rPr>
          <w:rFonts w:asciiTheme="minorHAnsi" w:hAnsiTheme="minorHAnsi" w:cstheme="minorHAnsi"/>
        </w:rPr>
        <w:t xml:space="preserve"> tu cuento, lo entiendan. Por esta razón, cuando hayas terminado de escribir tu borrador, reléelo con ojo crítico, poniendo atención en las oraciones o las ideas que no estén claras.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>Cada vez que descubras una, márcala y escribe al lado de qué forma se entendería mejor.</w:t>
      </w:r>
    </w:p>
    <w:p w:rsidR="00E54C3E" w:rsidRP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E54C3E" w:rsidRDefault="00E54C3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  <w:r w:rsidRPr="00E54C3E">
        <w:rPr>
          <w:rFonts w:asciiTheme="minorHAnsi" w:hAnsiTheme="minorHAnsi" w:cstheme="minorHAnsi"/>
        </w:rPr>
        <w:t xml:space="preserve">Pasa en limpio tu texto. La edición es un proceso largo de perfeccionamiento de un texto, y mientras más lo revises mejor. Por esto, es recomendable que revises tu texto una vez más y con ayuda de un compañero, que podrá darse cuenta de fallas que tal vez para ti pasan desapercibidas. </w:t>
      </w:r>
    </w:p>
    <w:p w:rsid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</w:rPr>
      </w:pPr>
    </w:p>
    <w:p w:rsidR="008A099E" w:rsidRPr="008A099E" w:rsidRDefault="008A099E" w:rsidP="00E54C3E">
      <w:pPr>
        <w:spacing w:before="100" w:beforeAutospacing="1" w:after="0" w:line="240" w:lineRule="auto"/>
        <w:ind w:right="-660"/>
        <w:contextualSpacing/>
        <w:rPr>
          <w:rFonts w:asciiTheme="minorHAnsi" w:hAnsiTheme="minorHAnsi" w:cstheme="minorHAnsi"/>
          <w:sz w:val="20"/>
          <w:szCs w:val="20"/>
        </w:rPr>
      </w:pPr>
      <w:r w:rsidRPr="008A099E">
        <w:rPr>
          <w:rFonts w:asciiTheme="minorHAnsi" w:hAnsiTheme="minorHAnsi" w:cstheme="minorHAnsi"/>
          <w:sz w:val="20"/>
          <w:szCs w:val="20"/>
        </w:rPr>
        <w:t>Adaptado por Currículum en Línea del Programa de Educación Rural de la División de Administración General. Ministerio de Educación de Chile.</w:t>
      </w:r>
    </w:p>
    <w:sectPr w:rsidR="008A099E" w:rsidRPr="008A099E" w:rsidSect="001E239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F4" w:rsidRDefault="00303AF4" w:rsidP="00DB4839">
      <w:pPr>
        <w:spacing w:after="0" w:line="240" w:lineRule="auto"/>
      </w:pPr>
      <w:r>
        <w:separator/>
      </w:r>
    </w:p>
  </w:endnote>
  <w:endnote w:type="continuationSeparator" w:id="0">
    <w:p w:rsidR="00303AF4" w:rsidRDefault="00303AF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2F684A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2F684A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F4" w:rsidRDefault="00303AF4" w:rsidP="00DB4839">
      <w:pPr>
        <w:spacing w:after="0" w:line="240" w:lineRule="auto"/>
      </w:pPr>
      <w:r>
        <w:separator/>
      </w:r>
    </w:p>
  </w:footnote>
  <w:footnote w:type="continuationSeparator" w:id="0">
    <w:p w:rsidR="00303AF4" w:rsidRDefault="00303AF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2F684A"/>
    <w:rsid w:val="00303AF4"/>
    <w:rsid w:val="003A7AFC"/>
    <w:rsid w:val="003B0584"/>
    <w:rsid w:val="004278EE"/>
    <w:rsid w:val="00435EE0"/>
    <w:rsid w:val="004E6A52"/>
    <w:rsid w:val="005178D6"/>
    <w:rsid w:val="005356AF"/>
    <w:rsid w:val="005F1B55"/>
    <w:rsid w:val="00646DB0"/>
    <w:rsid w:val="00680326"/>
    <w:rsid w:val="00686FCC"/>
    <w:rsid w:val="0071104A"/>
    <w:rsid w:val="007E3348"/>
    <w:rsid w:val="008918A4"/>
    <w:rsid w:val="008A099E"/>
    <w:rsid w:val="00911C8B"/>
    <w:rsid w:val="00956AFA"/>
    <w:rsid w:val="009E704B"/>
    <w:rsid w:val="009F02CC"/>
    <w:rsid w:val="00A164AF"/>
    <w:rsid w:val="00A45832"/>
    <w:rsid w:val="00A826D0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85CD7"/>
    <w:rsid w:val="00DB4839"/>
    <w:rsid w:val="00E22396"/>
    <w:rsid w:val="00E54C3E"/>
    <w:rsid w:val="00E91F14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2012-11-21T14:56:00Z</cp:lastPrinted>
  <dcterms:created xsi:type="dcterms:W3CDTF">2013-08-27T21:00:00Z</dcterms:created>
  <dcterms:modified xsi:type="dcterms:W3CDTF">2013-08-27T21:12:00Z</dcterms:modified>
</cp:coreProperties>
</file>