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102ED4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III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Un hiperónimo es una manera más general de referirse a algo. Por ejemplo,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deporte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895C7A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895C7A">
        <w:rPr>
          <w:rFonts w:asciiTheme="minorHAnsi" w:eastAsiaTheme="minorHAnsi" w:hAnsiTheme="minorHAnsi" w:cstheme="minorBidi"/>
          <w:lang w:val="es-CL"/>
        </w:rPr>
        <w:t xml:space="preserve">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022DA3" w:rsidP="00022DA3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Árbol</w:t>
            </w:r>
          </w:p>
        </w:tc>
        <w:tc>
          <w:tcPr>
            <w:tcW w:w="1811" w:type="dxa"/>
          </w:tcPr>
          <w:p w:rsidR="008E50C8" w:rsidRPr="008E50C8" w:rsidRDefault="0050277F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0277F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Pez</w:t>
            </w:r>
          </w:p>
        </w:tc>
        <w:tc>
          <w:tcPr>
            <w:tcW w:w="1811" w:type="dxa"/>
          </w:tcPr>
          <w:p w:rsidR="008E50C8" w:rsidRPr="008E50C8" w:rsidRDefault="00022DA3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Vehículo</w:t>
            </w:r>
          </w:p>
        </w:tc>
        <w:tc>
          <w:tcPr>
            <w:tcW w:w="1811" w:type="dxa"/>
          </w:tcPr>
          <w:p w:rsidR="00895C7A" w:rsidRPr="008E50C8" w:rsidRDefault="0050277F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0277F">
              <w:rPr>
                <w:rFonts w:asciiTheme="minorHAnsi" w:eastAsiaTheme="minorHAnsi" w:hAnsiTheme="minorHAnsi" w:cstheme="minorBidi"/>
                <w:color w:val="FF0000"/>
                <w:lang w:val="es-CL"/>
              </w:rPr>
              <w:t>Hueso</w:t>
            </w: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50277F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0277F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Árboles como araucaria, sauce, arrayán, peumo, nogal, sauce, pino, eucaliptus, alerce, canelo, roble, raulí...</w:t>
            </w:r>
          </w:p>
        </w:tc>
        <w:tc>
          <w:tcPr>
            <w:tcW w:w="1811" w:type="dxa"/>
          </w:tcPr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salmón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anguila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tiburón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reineta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besugo</w:t>
            </w:r>
          </w:p>
          <w:p w:rsid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congrio</w:t>
            </w:r>
          </w:p>
          <w:p w:rsidR="00022DA3" w:rsidRDefault="00245FBF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corvina</w:t>
            </w:r>
          </w:p>
          <w:p w:rsidR="00022DA3" w:rsidRPr="00022DA3" w:rsidRDefault="00022DA3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50277F" w:rsidRPr="007E58E9" w:rsidRDefault="0050277F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 w:rsidRPr="0050277F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 xml:space="preserve">Vehículos como avión, tren, tranvía, auto, </w:t>
            </w:r>
            <w:proofErr w:type="spellStart"/>
            <w:r w:rsidRPr="0050277F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bicileta</w:t>
            </w:r>
            <w:proofErr w:type="spellEnd"/>
            <w:r w:rsidRPr="0050277F">
              <w:rPr>
                <w:rFonts w:asciiTheme="minorHAnsi" w:eastAsiaTheme="minorHAnsi" w:hAnsiTheme="minorHAnsi" w:cstheme="minorBidi"/>
                <w:i/>
                <w:color w:val="FF0000"/>
                <w:lang w:val="es-CL"/>
              </w:rPr>
              <w:t>, triciclo, tractos, bus, camión, avioneta, barco...</w:t>
            </w:r>
          </w:p>
        </w:tc>
        <w:tc>
          <w:tcPr>
            <w:tcW w:w="1811" w:type="dxa"/>
          </w:tcPr>
          <w:p w:rsidR="008E50C8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costilla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omóplato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esternón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vértebra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peroné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fémur</w:t>
            </w:r>
          </w:p>
          <w:p w:rsid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pelvis</w:t>
            </w:r>
          </w:p>
          <w:p w:rsidR="00113690" w:rsidRPr="00113690" w:rsidRDefault="00113690" w:rsidP="00113690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Para que te acuerdes de c</w:t>
      </w:r>
      <w:r w:rsidR="00F9503B">
        <w:rPr>
          <w:rFonts w:asciiTheme="minorHAnsi" w:eastAsiaTheme="minorHAnsi" w:hAnsiTheme="minorHAnsi" w:cstheme="minorBidi"/>
          <w:lang w:val="es-CL"/>
        </w:rPr>
        <w:t>uál es cual, recuerda que el pre</w:t>
      </w:r>
      <w:bookmarkStart w:id="0" w:name="_GoBack"/>
      <w:bookmarkEnd w:id="0"/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022DA3">
        <w:rPr>
          <w:rFonts w:asciiTheme="minorHAnsi" w:eastAsiaTheme="minorHAnsi" w:hAnsiTheme="minorHAnsi" w:cstheme="minorBidi"/>
          <w:i/>
          <w:lang w:val="es-CL"/>
        </w:rPr>
        <w:t>hipersensible</w:t>
      </w:r>
      <w:r w:rsidR="00876111">
        <w:rPr>
          <w:rFonts w:asciiTheme="minorHAnsi" w:eastAsiaTheme="minorHAnsi" w:hAnsiTheme="minorHAnsi" w:cstheme="minorBidi"/>
          <w:lang w:val="es-CL"/>
        </w:rPr>
        <w:t xml:space="preserve"> quier</w:t>
      </w:r>
      <w:r w:rsidR="00022DA3">
        <w:rPr>
          <w:rFonts w:asciiTheme="minorHAnsi" w:eastAsiaTheme="minorHAnsi" w:hAnsiTheme="minorHAnsi" w:cstheme="minorBidi"/>
          <w:lang w:val="es-CL"/>
        </w:rPr>
        <w:t xml:space="preserve">e decir que una persona es </w:t>
      </w:r>
      <w:r w:rsidR="00022DA3" w:rsidRPr="00022DA3">
        <w:rPr>
          <w:rFonts w:asciiTheme="minorHAnsi" w:eastAsiaTheme="minorHAnsi" w:hAnsiTheme="minorHAnsi" w:cstheme="minorBidi"/>
          <w:i/>
          <w:lang w:val="es-CL"/>
        </w:rPr>
        <w:t>muy sensible</w:t>
      </w:r>
      <w:r w:rsidR="00876111">
        <w:rPr>
          <w:rFonts w:asciiTheme="minorHAnsi" w:eastAsiaTheme="minorHAnsi" w:hAnsiTheme="minorHAnsi" w:cstheme="minorBidi"/>
          <w:lang w:val="es-CL"/>
        </w:rPr>
        <w:t xml:space="preserve">. </w:t>
      </w:r>
      <w:r w:rsidR="00F9503B">
        <w:rPr>
          <w:rFonts w:asciiTheme="minorHAnsi" w:eastAsiaTheme="minorHAnsi" w:hAnsiTheme="minorHAnsi" w:cstheme="minorBidi"/>
          <w:lang w:val="es-CL"/>
        </w:rPr>
        <w:t>Al contrario,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022DA3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022DA3">
        <w:rPr>
          <w:rFonts w:asciiTheme="minorHAnsi" w:eastAsiaTheme="minorHAnsi" w:hAnsiTheme="minorHAnsi" w:cstheme="minorBidi"/>
          <w:i/>
          <w:lang w:val="es-CL"/>
        </w:rPr>
        <w:t xml:space="preserve">dermis 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</w:t>
      </w:r>
      <w:r>
        <w:rPr>
          <w:rFonts w:asciiTheme="minorHAnsi" w:eastAsiaTheme="minorHAnsi" w:hAnsiTheme="minorHAnsi" w:cstheme="minorBidi"/>
          <w:lang w:val="es-CL"/>
        </w:rPr>
        <w:t xml:space="preserve">se forma de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022DA3">
        <w:rPr>
          <w:rFonts w:asciiTheme="minorHAnsi" w:eastAsiaTheme="minorHAnsi" w:hAnsiTheme="minorHAnsi" w:cstheme="minorBidi"/>
          <w:lang w:val="es-CL"/>
        </w:rPr>
        <w:t xml:space="preserve"> (inferior</w:t>
      </w:r>
      <w:r>
        <w:rPr>
          <w:rFonts w:asciiTheme="minorHAnsi" w:eastAsiaTheme="minorHAnsi" w:hAnsiTheme="minorHAnsi" w:cstheme="minorBidi"/>
          <w:lang w:val="es-CL"/>
        </w:rPr>
        <w:t xml:space="preserve">) + </w:t>
      </w:r>
      <w:r w:rsidR="00022DA3">
        <w:rPr>
          <w:rFonts w:asciiTheme="minorHAnsi" w:eastAsiaTheme="minorHAnsi" w:hAnsiTheme="minorHAnsi" w:cstheme="minorBidi"/>
          <w:i/>
          <w:lang w:val="es-CL"/>
        </w:rPr>
        <w:t>dermis</w:t>
      </w:r>
      <w:r w:rsidR="00876111">
        <w:rPr>
          <w:rFonts w:asciiTheme="minorHAnsi" w:eastAsiaTheme="minorHAnsi" w:hAnsiTheme="minorHAnsi" w:cstheme="minorBidi"/>
          <w:lang w:val="es-CL"/>
        </w:rPr>
        <w:t xml:space="preserve"> </w:t>
      </w:r>
      <w:r w:rsidR="00022DA3">
        <w:rPr>
          <w:rFonts w:asciiTheme="minorHAnsi" w:eastAsiaTheme="minorHAnsi" w:hAnsiTheme="minorHAnsi" w:cstheme="minorBidi"/>
          <w:lang w:val="es-CL"/>
        </w:rPr>
        <w:t xml:space="preserve">(piel), y es la capa inferior de la </w:t>
      </w:r>
      <w:proofErr w:type="gramStart"/>
      <w:r w:rsidR="00022DA3">
        <w:rPr>
          <w:rFonts w:asciiTheme="minorHAnsi" w:eastAsiaTheme="minorHAnsi" w:hAnsiTheme="minorHAnsi" w:cstheme="minorBidi"/>
          <w:lang w:val="es-CL"/>
        </w:rPr>
        <w:t>piel ,que</w:t>
      </w:r>
      <w:proofErr w:type="gramEnd"/>
      <w:r w:rsidR="00022DA3">
        <w:rPr>
          <w:rFonts w:asciiTheme="minorHAnsi" w:eastAsiaTheme="minorHAnsi" w:hAnsiTheme="minorHAnsi" w:cstheme="minorBidi"/>
          <w:lang w:val="es-CL"/>
        </w:rPr>
        <w:t xml:space="preserve"> va bajo las demás capas</w:t>
      </w:r>
      <w:r>
        <w:rPr>
          <w:rFonts w:asciiTheme="minorHAnsi" w:eastAsiaTheme="minorHAnsi" w:hAnsiTheme="minorHAnsi" w:cstheme="minorBidi"/>
          <w:lang w:val="es-CL"/>
        </w:rPr>
        <w:t xml:space="preserve">. </w:t>
      </w:r>
      <w:r w:rsidR="00415400">
        <w:rPr>
          <w:rFonts w:asciiTheme="minorHAnsi" w:eastAsiaTheme="minorHAnsi" w:hAnsiTheme="minorHAnsi" w:cstheme="minorBidi"/>
          <w:lang w:val="es-CL"/>
        </w:rPr>
        <w:t xml:space="preserve">Por lo tanto, hiperónimo es de significado más amplio y puede incluir más elementos, </w:t>
      </w:r>
      <w:proofErr w:type="spellStart"/>
      <w:r w:rsidR="00415400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415400">
        <w:rPr>
          <w:rFonts w:asciiTheme="minorHAnsi" w:eastAsiaTheme="minorHAnsi" w:hAnsiTheme="minorHAnsi" w:cstheme="minorBidi"/>
          <w:lang w:val="es-CL"/>
        </w:rPr>
        <w:t xml:space="preserve"> en cambio es más específico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Ese </w:t>
      </w:r>
      <w:r w:rsidRP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me encanta. Me gusta porque en el </w:t>
      </w:r>
      <w:r w:rsidRPr="00245FBF">
        <w:rPr>
          <w:rFonts w:asciiTheme="minorHAnsi" w:eastAsiaTheme="minorHAnsi" w:hAnsiTheme="minorHAnsi" w:cstheme="minorBidi"/>
          <w:i/>
          <w:lang w:val="es-CL"/>
        </w:rPr>
        <w:t>montañismo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haces actividad física mientras paseas, compartes con tus amigos y disfrutas del paisaje. </w:t>
      </w:r>
    </w:p>
    <w:p w:rsidR="00245FBF" w:rsidRPr="00245FBF" w:rsidRDefault="00245FBF" w:rsidP="00245FBF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245FBF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La </w:t>
      </w:r>
      <w:r w:rsidRPr="00245FBF">
        <w:rPr>
          <w:rFonts w:asciiTheme="minorHAnsi" w:eastAsiaTheme="minorHAnsi" w:hAnsiTheme="minorHAnsi" w:cstheme="minorBidi"/>
          <w:i/>
          <w:lang w:val="es-CL"/>
        </w:rPr>
        <w:t>tuberculosis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daña los pulmones. Por eso puede ser una </w:t>
      </w:r>
      <w:r w:rsidRPr="00245FBF">
        <w:rPr>
          <w:rFonts w:asciiTheme="minorHAnsi" w:eastAsiaTheme="minorHAnsi" w:hAnsiTheme="minorHAnsi" w:cstheme="minorBidi"/>
          <w:i/>
          <w:lang w:val="es-CL"/>
        </w:rPr>
        <w:t>enfermedad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muy peligrosa.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montañismo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245FBF">
        <w:rPr>
          <w:rFonts w:asciiTheme="minorHAnsi" w:eastAsiaTheme="minorHAnsi" w:hAnsiTheme="minorHAnsi" w:cstheme="minorBidi"/>
          <w:lang w:val="es-CL"/>
        </w:rPr>
        <w:t xml:space="preserve"> y en el segundo, </w:t>
      </w:r>
      <w:r w:rsidR="00245FBF" w:rsidRPr="00245FBF">
        <w:rPr>
          <w:rFonts w:asciiTheme="minorHAnsi" w:eastAsiaTheme="minorHAnsi" w:hAnsiTheme="minorHAnsi" w:cstheme="minorBidi"/>
          <w:i/>
          <w:lang w:val="es-CL"/>
        </w:rPr>
        <w:t>enfermedad</w:t>
      </w:r>
      <w:r w:rsidR="00876111" w:rsidRPr="00245FBF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tuberculosis</w:t>
      </w:r>
      <w:r w:rsidR="00876111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20" w:rsidRDefault="008B7520" w:rsidP="00DB4839">
      <w:pPr>
        <w:spacing w:after="0" w:line="240" w:lineRule="auto"/>
      </w:pPr>
      <w:r>
        <w:separator/>
      </w:r>
    </w:p>
  </w:endnote>
  <w:endnote w:type="continuationSeparator" w:id="0">
    <w:p w:rsidR="008B7520" w:rsidRDefault="008B752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9503B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F9503B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20" w:rsidRDefault="008B7520" w:rsidP="00DB4839">
      <w:pPr>
        <w:spacing w:after="0" w:line="240" w:lineRule="auto"/>
      </w:pPr>
      <w:r>
        <w:separator/>
      </w:r>
    </w:p>
  </w:footnote>
  <w:footnote w:type="continuationSeparator" w:id="0">
    <w:p w:rsidR="008B7520" w:rsidRDefault="008B752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6139"/>
    <w:multiLevelType w:val="hybridMultilevel"/>
    <w:tmpl w:val="1020E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DA3"/>
    <w:rsid w:val="000572F9"/>
    <w:rsid w:val="000734E4"/>
    <w:rsid w:val="00085F35"/>
    <w:rsid w:val="000A17B9"/>
    <w:rsid w:val="000A5DA9"/>
    <w:rsid w:val="000D4BB9"/>
    <w:rsid w:val="00102ED4"/>
    <w:rsid w:val="00113690"/>
    <w:rsid w:val="00116A6B"/>
    <w:rsid w:val="00121A19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245FBF"/>
    <w:rsid w:val="00302364"/>
    <w:rsid w:val="00314758"/>
    <w:rsid w:val="003F0FCF"/>
    <w:rsid w:val="00406FDA"/>
    <w:rsid w:val="004106D8"/>
    <w:rsid w:val="00415400"/>
    <w:rsid w:val="00416AA3"/>
    <w:rsid w:val="00430CC9"/>
    <w:rsid w:val="00435EE0"/>
    <w:rsid w:val="00450BFD"/>
    <w:rsid w:val="00475BBE"/>
    <w:rsid w:val="004D4A62"/>
    <w:rsid w:val="004E2045"/>
    <w:rsid w:val="0050277F"/>
    <w:rsid w:val="005178D6"/>
    <w:rsid w:val="00530026"/>
    <w:rsid w:val="005356AF"/>
    <w:rsid w:val="005402EE"/>
    <w:rsid w:val="005D454E"/>
    <w:rsid w:val="00611DDC"/>
    <w:rsid w:val="0063797F"/>
    <w:rsid w:val="00646DB0"/>
    <w:rsid w:val="00652B80"/>
    <w:rsid w:val="00680326"/>
    <w:rsid w:val="006C66C2"/>
    <w:rsid w:val="006C7FE9"/>
    <w:rsid w:val="006D1795"/>
    <w:rsid w:val="006E3FA2"/>
    <w:rsid w:val="0071104A"/>
    <w:rsid w:val="007E58E9"/>
    <w:rsid w:val="00804206"/>
    <w:rsid w:val="00876111"/>
    <w:rsid w:val="00884DFC"/>
    <w:rsid w:val="00895C7A"/>
    <w:rsid w:val="008B7520"/>
    <w:rsid w:val="008D28BD"/>
    <w:rsid w:val="008E50C8"/>
    <w:rsid w:val="00932B04"/>
    <w:rsid w:val="009501CA"/>
    <w:rsid w:val="00956AFA"/>
    <w:rsid w:val="00AC0D6E"/>
    <w:rsid w:val="00B04C7C"/>
    <w:rsid w:val="00B244A8"/>
    <w:rsid w:val="00B660B2"/>
    <w:rsid w:val="00BA4256"/>
    <w:rsid w:val="00BB276D"/>
    <w:rsid w:val="00BC7A09"/>
    <w:rsid w:val="00C41228"/>
    <w:rsid w:val="00C81021"/>
    <w:rsid w:val="00D01B3B"/>
    <w:rsid w:val="00D31436"/>
    <w:rsid w:val="00D85FF4"/>
    <w:rsid w:val="00DA7004"/>
    <w:rsid w:val="00DB4839"/>
    <w:rsid w:val="00DB4AEA"/>
    <w:rsid w:val="00DC4D3C"/>
    <w:rsid w:val="00DE17A6"/>
    <w:rsid w:val="00E22396"/>
    <w:rsid w:val="00E22986"/>
    <w:rsid w:val="00E91F14"/>
    <w:rsid w:val="00E934FE"/>
    <w:rsid w:val="00EB67B6"/>
    <w:rsid w:val="00EF5234"/>
    <w:rsid w:val="00F45BD1"/>
    <w:rsid w:val="00F8259D"/>
    <w:rsid w:val="00F9503B"/>
    <w:rsid w:val="00FA6184"/>
    <w:rsid w:val="00FB3EF2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2013-08-14T20:25:00Z</dcterms:created>
  <dcterms:modified xsi:type="dcterms:W3CDTF">2013-08-14T21:14:00Z</dcterms:modified>
</cp:coreProperties>
</file>