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8E50C8" w:rsidRPr="00406FDA" w:rsidRDefault="008E50C8" w:rsidP="008E50C8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proofErr w:type="spellStart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Hipónimos</w:t>
      </w:r>
      <w:proofErr w:type="spellEnd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e hiperónimos al escribir</w:t>
      </w:r>
      <w:r w:rsidR="00102ED4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III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Un hiperónimo es una manera más general de referirse a algo. Por ejemplo,</w:t>
      </w:r>
      <w:r w:rsidR="00245FBF">
        <w:rPr>
          <w:rFonts w:asciiTheme="minorHAnsi" w:eastAsiaTheme="minorHAnsi" w:hAnsiTheme="minorHAnsi" w:cstheme="minorBidi"/>
          <w:lang w:val="es-CL"/>
        </w:rPr>
        <w:t xml:space="preserve">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deporte  </w:t>
      </w:r>
      <w:r w:rsidR="00895C7A">
        <w:rPr>
          <w:rFonts w:asciiTheme="minorHAnsi" w:eastAsiaTheme="minorHAnsi" w:hAnsiTheme="minorHAnsi" w:cstheme="minorBidi"/>
          <w:lang w:val="es-CL"/>
        </w:rPr>
        <w:t xml:space="preserve">es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hiperónimo de </w:t>
      </w:r>
      <w:r w:rsidR="00245FBF">
        <w:rPr>
          <w:rFonts w:asciiTheme="minorHAnsi" w:eastAsiaTheme="minorHAnsi" w:hAnsiTheme="minorHAnsi" w:cstheme="minorBidi"/>
          <w:i/>
          <w:lang w:val="es-CL"/>
        </w:rPr>
        <w:t>fútbol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>tenis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montañismo </w:t>
      </w:r>
      <w:r w:rsidR="00895C7A">
        <w:rPr>
          <w:rFonts w:asciiTheme="minorHAnsi" w:eastAsiaTheme="minorHAnsi" w:hAnsiTheme="minorHAnsi" w:cstheme="minorBidi"/>
          <w:lang w:val="es-CL"/>
        </w:rPr>
        <w:t xml:space="preserve">y </w:t>
      </w:r>
      <w:r w:rsidR="00245FBF">
        <w:rPr>
          <w:rFonts w:asciiTheme="minorHAnsi" w:eastAsiaTheme="minorHAnsi" w:hAnsiTheme="minorHAnsi" w:cstheme="minorBidi"/>
          <w:i/>
          <w:lang w:val="es-CL"/>
        </w:rPr>
        <w:t>natación</w:t>
      </w:r>
      <w:r w:rsidR="00895C7A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es una manera más específica de referirse a algo. Por ejemplo, </w:t>
      </w:r>
      <w:r w:rsidR="00245FBF">
        <w:rPr>
          <w:rFonts w:asciiTheme="minorHAnsi" w:eastAsiaTheme="minorHAnsi" w:hAnsiTheme="minorHAnsi" w:cstheme="minorBidi"/>
          <w:i/>
          <w:lang w:val="es-CL"/>
        </w:rPr>
        <w:t>fútbol</w:t>
      </w:r>
      <w:r w:rsidR="00245FBF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>tenis</w:t>
      </w:r>
      <w:r w:rsidR="00245FBF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montañismo </w:t>
      </w:r>
      <w:r w:rsidR="00245FBF">
        <w:rPr>
          <w:rFonts w:asciiTheme="minorHAnsi" w:eastAsiaTheme="minorHAnsi" w:hAnsiTheme="minorHAnsi" w:cstheme="minorBidi"/>
          <w:lang w:val="es-CL"/>
        </w:rPr>
        <w:t xml:space="preserve">y </w:t>
      </w:r>
      <w:r w:rsidR="00245FBF">
        <w:rPr>
          <w:rFonts w:asciiTheme="minorHAnsi" w:eastAsiaTheme="minorHAnsi" w:hAnsiTheme="minorHAnsi" w:cstheme="minorBidi"/>
          <w:i/>
          <w:lang w:val="es-CL"/>
        </w:rPr>
        <w:t>natación</w:t>
      </w:r>
      <w:r w:rsidR="00245FBF">
        <w:rPr>
          <w:rFonts w:asciiTheme="minorHAnsi" w:eastAsiaTheme="minorHAnsi" w:hAnsiTheme="minorHAnsi" w:cstheme="minorBidi"/>
          <w:lang w:val="es-CL"/>
        </w:rPr>
        <w:t xml:space="preserve"> </w:t>
      </w:r>
      <w:r w:rsidR="00895C7A">
        <w:rPr>
          <w:rFonts w:asciiTheme="minorHAnsi" w:eastAsiaTheme="minorHAnsi" w:hAnsiTheme="minorHAnsi" w:cstheme="minorBidi"/>
          <w:lang w:val="es-CL"/>
        </w:rPr>
        <w:t xml:space="preserve">son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de la palabra </w:t>
      </w:r>
      <w:r w:rsidR="00245FBF">
        <w:rPr>
          <w:rFonts w:asciiTheme="minorHAnsi" w:eastAsiaTheme="minorHAnsi" w:hAnsiTheme="minorHAnsi" w:cstheme="minorBidi"/>
          <w:i/>
          <w:lang w:val="es-CL"/>
        </w:rPr>
        <w:t>deporte</w:t>
      </w:r>
      <w:r w:rsidR="00895C7A">
        <w:rPr>
          <w:rFonts w:asciiTheme="minorHAnsi" w:eastAsiaTheme="minorHAnsi" w:hAnsiTheme="minorHAnsi" w:cstheme="minorBidi"/>
          <w:i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Completa la siguiente tabla con hiperónimos e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>,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1"/>
        <w:gridCol w:w="1810"/>
        <w:gridCol w:w="1811"/>
        <w:gridCol w:w="1811"/>
        <w:gridCol w:w="1811"/>
      </w:tblGrid>
      <w:tr w:rsidR="008E50C8" w:rsidRPr="008E50C8" w:rsidTr="00D75516">
        <w:trPr>
          <w:trHeight w:val="1662"/>
        </w:trPr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lang w:val="es-CL"/>
              </w:rPr>
              <w:t>HIPERÓNIMO</w:t>
            </w:r>
          </w:p>
        </w:tc>
        <w:tc>
          <w:tcPr>
            <w:tcW w:w="1810" w:type="dxa"/>
          </w:tcPr>
          <w:p w:rsidR="008E50C8" w:rsidRPr="008E50C8" w:rsidRDefault="00022DA3" w:rsidP="00022DA3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Árbol</w:t>
            </w:r>
          </w:p>
        </w:tc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  <w:tc>
          <w:tcPr>
            <w:tcW w:w="1811" w:type="dxa"/>
          </w:tcPr>
          <w:p w:rsidR="008E50C8" w:rsidRPr="008E50C8" w:rsidRDefault="00022DA3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Vehículo</w:t>
            </w:r>
          </w:p>
        </w:tc>
        <w:tc>
          <w:tcPr>
            <w:tcW w:w="1811" w:type="dxa"/>
          </w:tcPr>
          <w:p w:rsidR="00895C7A" w:rsidRPr="008E50C8" w:rsidRDefault="00895C7A" w:rsidP="00895C7A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</w:tr>
      <w:tr w:rsidR="008E50C8" w:rsidRPr="008E50C8" w:rsidTr="00D75516">
        <w:trPr>
          <w:trHeight w:val="3245"/>
        </w:trPr>
        <w:tc>
          <w:tcPr>
            <w:tcW w:w="1811" w:type="dxa"/>
          </w:tcPr>
          <w:p w:rsidR="008E50C8" w:rsidRPr="005402EE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lang w:val="es-CL"/>
              </w:rPr>
              <w:t>HIPÓNIMOS</w:t>
            </w:r>
          </w:p>
        </w:tc>
        <w:tc>
          <w:tcPr>
            <w:tcW w:w="1810" w:type="dxa"/>
          </w:tcPr>
          <w:p w:rsidR="007E58E9" w:rsidRPr="008E50C8" w:rsidRDefault="007E58E9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salmón</w:t>
            </w:r>
          </w:p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anguila</w:t>
            </w:r>
          </w:p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tiburón</w:t>
            </w:r>
          </w:p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reineta</w:t>
            </w:r>
          </w:p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besugo</w:t>
            </w:r>
          </w:p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congrio</w:t>
            </w:r>
          </w:p>
          <w:p w:rsidR="00022DA3" w:rsidRDefault="00245FBF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corvina</w:t>
            </w:r>
          </w:p>
          <w:p w:rsidR="00022DA3" w:rsidRP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895C7A" w:rsidRPr="007E58E9" w:rsidRDefault="00895C7A" w:rsidP="007E58E9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8E50C8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costilla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omóplato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esternón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vértebra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peroné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fémur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pelvis</w:t>
            </w:r>
          </w:p>
          <w:p w:rsidR="00113690" w:rsidRP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</w:tr>
    </w:tbl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Saber qué son los hiperónimos e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 te puede servir para cuando escribas textos o para cuando prepares una exposición oral.  Con el fin de enriquecer tu lenguaje, puedes reemplazar palabras por sus hiperónimos o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además de por sus sinónimos. </w: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B58DB" wp14:editId="0E1CA353">
                <wp:simplePos x="0" y="0"/>
                <wp:positionH relativeFrom="column">
                  <wp:posOffset>-60960</wp:posOffset>
                </wp:positionH>
                <wp:positionV relativeFrom="paragraph">
                  <wp:posOffset>280670</wp:posOffset>
                </wp:positionV>
                <wp:extent cx="6191250" cy="1419225"/>
                <wp:effectExtent l="57150" t="38100" r="76200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4.8pt;margin-top:22.1pt;width:487.5pt;height:11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Nota clave</w:t>
      </w:r>
    </w:p>
    <w:p w:rsidR="00406FDA" w:rsidRP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Para que te acuerdes de c</w:t>
      </w:r>
      <w:r w:rsidR="004D6C20">
        <w:rPr>
          <w:rFonts w:asciiTheme="minorHAnsi" w:eastAsiaTheme="minorHAnsi" w:hAnsiTheme="minorHAnsi" w:cstheme="minorBidi"/>
          <w:lang w:val="es-CL"/>
        </w:rPr>
        <w:t>uál es cual, recuerda que el pre</w:t>
      </w:r>
      <w:r>
        <w:rPr>
          <w:rFonts w:asciiTheme="minorHAnsi" w:eastAsiaTheme="minorHAnsi" w:hAnsiTheme="minorHAnsi" w:cstheme="minorBidi"/>
          <w:lang w:val="es-CL"/>
        </w:rPr>
        <w:t xml:space="preserve">fijo </w:t>
      </w:r>
      <w:proofErr w:type="spellStart"/>
      <w:r w:rsidR="00895C7A">
        <w:rPr>
          <w:rFonts w:asciiTheme="minorHAnsi" w:eastAsiaTheme="minorHAnsi" w:hAnsiTheme="minorHAnsi" w:cstheme="minorBidi"/>
          <w:i/>
          <w:lang w:val="es-CL"/>
        </w:rPr>
        <w:t>hiper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como </w:t>
      </w:r>
      <w:r w:rsidRPr="00406FDA">
        <w:rPr>
          <w:rFonts w:asciiTheme="minorHAnsi" w:eastAsiaTheme="minorHAnsi" w:hAnsiTheme="minorHAnsi" w:cstheme="minorBidi"/>
          <w:i/>
          <w:lang w:val="es-CL"/>
        </w:rPr>
        <w:t>súper</w:t>
      </w:r>
      <w:r w:rsidR="005402EE">
        <w:rPr>
          <w:rFonts w:asciiTheme="minorHAnsi" w:eastAsiaTheme="minorHAnsi" w:hAnsiTheme="minorHAnsi" w:cstheme="minorBidi"/>
          <w:lang w:val="es-CL"/>
        </w:rPr>
        <w:t xml:space="preserve">, significa </w:t>
      </w:r>
      <w:r w:rsidRPr="00406FDA">
        <w:rPr>
          <w:rFonts w:asciiTheme="minorHAnsi" w:eastAsiaTheme="minorHAnsi" w:hAnsiTheme="minorHAnsi" w:cstheme="minorBidi"/>
          <w:i/>
          <w:lang w:val="es-CL"/>
        </w:rPr>
        <w:t>más grand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e, excesivo </w:t>
      </w:r>
      <w:r>
        <w:rPr>
          <w:rFonts w:asciiTheme="minorHAnsi" w:eastAsiaTheme="minorHAnsi" w:hAnsiTheme="minorHAnsi" w:cstheme="minorBidi"/>
          <w:lang w:val="es-CL"/>
        </w:rPr>
        <w:t xml:space="preserve"> o </w:t>
      </w:r>
      <w:r w:rsidRPr="00406FDA">
        <w:rPr>
          <w:rFonts w:asciiTheme="minorHAnsi" w:eastAsiaTheme="minorHAnsi" w:hAnsiTheme="minorHAnsi" w:cstheme="minorBidi"/>
          <w:i/>
          <w:lang w:val="es-CL"/>
        </w:rPr>
        <w:t>superior</w:t>
      </w:r>
      <w:r>
        <w:rPr>
          <w:rFonts w:asciiTheme="minorHAnsi" w:eastAsiaTheme="minorHAnsi" w:hAnsiTheme="minorHAnsi" w:cstheme="minorBidi"/>
          <w:lang w:val="es-CL"/>
        </w:rPr>
        <w:t xml:space="preserve">. Ejemplo: </w:t>
      </w:r>
      <w:r w:rsidR="00022DA3">
        <w:rPr>
          <w:rFonts w:asciiTheme="minorHAnsi" w:eastAsiaTheme="minorHAnsi" w:hAnsiTheme="minorHAnsi" w:cstheme="minorBidi"/>
          <w:i/>
          <w:lang w:val="es-CL"/>
        </w:rPr>
        <w:t>hipersensible</w:t>
      </w:r>
      <w:r w:rsidR="00876111">
        <w:rPr>
          <w:rFonts w:asciiTheme="minorHAnsi" w:eastAsiaTheme="minorHAnsi" w:hAnsiTheme="minorHAnsi" w:cstheme="minorBidi"/>
          <w:lang w:val="es-CL"/>
        </w:rPr>
        <w:t xml:space="preserve"> quier</w:t>
      </w:r>
      <w:r w:rsidR="00022DA3">
        <w:rPr>
          <w:rFonts w:asciiTheme="minorHAnsi" w:eastAsiaTheme="minorHAnsi" w:hAnsiTheme="minorHAnsi" w:cstheme="minorBidi"/>
          <w:lang w:val="es-CL"/>
        </w:rPr>
        <w:t xml:space="preserve">e decir que una persona es </w:t>
      </w:r>
      <w:r w:rsidR="00022DA3" w:rsidRPr="00022DA3">
        <w:rPr>
          <w:rFonts w:asciiTheme="minorHAnsi" w:eastAsiaTheme="minorHAnsi" w:hAnsiTheme="minorHAnsi" w:cstheme="minorBidi"/>
          <w:i/>
          <w:lang w:val="es-CL"/>
        </w:rPr>
        <w:t>muy sensible</w:t>
      </w:r>
      <w:r w:rsidR="00876111">
        <w:rPr>
          <w:rFonts w:asciiTheme="minorHAnsi" w:eastAsiaTheme="minorHAnsi" w:hAnsiTheme="minorHAnsi" w:cstheme="minorBidi"/>
          <w:lang w:val="es-CL"/>
        </w:rPr>
        <w:t xml:space="preserve">. </w:t>
      </w:r>
      <w:r w:rsidR="004D6C20">
        <w:rPr>
          <w:rFonts w:asciiTheme="minorHAnsi" w:eastAsiaTheme="minorHAnsi" w:hAnsiTheme="minorHAnsi" w:cstheme="minorBidi"/>
          <w:lang w:val="es-CL"/>
        </w:rPr>
        <w:t>Al contrario, el pre</w:t>
      </w:r>
      <w:bookmarkStart w:id="0" w:name="_GoBack"/>
      <w:bookmarkEnd w:id="0"/>
      <w:r>
        <w:rPr>
          <w:rFonts w:asciiTheme="minorHAnsi" w:eastAsiaTheme="minorHAnsi" w:hAnsiTheme="minorHAnsi" w:cstheme="minorBidi"/>
          <w:lang w:val="es-CL"/>
        </w:rPr>
        <w:t xml:space="preserve">fijo </w:t>
      </w:r>
      <w:r>
        <w:rPr>
          <w:rFonts w:asciiTheme="minorHAnsi" w:eastAsiaTheme="minorHAnsi" w:hAnsiTheme="minorHAnsi" w:cstheme="minorBidi"/>
          <w:i/>
          <w:lang w:val="es-CL"/>
        </w:rPr>
        <w:t xml:space="preserve">hipo </w:t>
      </w:r>
      <w:r>
        <w:rPr>
          <w:rFonts w:asciiTheme="minorHAnsi" w:eastAsiaTheme="minorHAnsi" w:hAnsiTheme="minorHAnsi" w:cstheme="minorBidi"/>
          <w:lang w:val="es-CL"/>
        </w:rPr>
        <w:t>significa más chico</w:t>
      </w:r>
      <w:r w:rsidR="00022DA3">
        <w:rPr>
          <w:rFonts w:asciiTheme="minorHAnsi" w:eastAsiaTheme="minorHAnsi" w:hAnsiTheme="minorHAnsi" w:cstheme="minorBidi"/>
          <w:lang w:val="es-CL"/>
        </w:rPr>
        <w:t>, poco</w:t>
      </w:r>
      <w:r>
        <w:rPr>
          <w:rFonts w:asciiTheme="minorHAnsi" w:eastAsiaTheme="minorHAnsi" w:hAnsiTheme="minorHAnsi" w:cstheme="minorBidi"/>
          <w:lang w:val="es-CL"/>
        </w:rPr>
        <w:t xml:space="preserve"> o inferior. Ejemplo: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 w:rsidR="00022DA3">
        <w:rPr>
          <w:rFonts w:asciiTheme="minorHAnsi" w:eastAsiaTheme="minorHAnsi" w:hAnsiTheme="minorHAnsi" w:cstheme="minorBidi"/>
          <w:i/>
          <w:lang w:val="es-CL"/>
        </w:rPr>
        <w:t xml:space="preserve">dermis 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 </w:t>
      </w:r>
      <w:r>
        <w:rPr>
          <w:rFonts w:asciiTheme="minorHAnsi" w:eastAsiaTheme="minorHAnsi" w:hAnsiTheme="minorHAnsi" w:cstheme="minorBidi"/>
          <w:lang w:val="es-CL"/>
        </w:rPr>
        <w:t xml:space="preserve">se forma de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 w:rsidR="00022DA3">
        <w:rPr>
          <w:rFonts w:asciiTheme="minorHAnsi" w:eastAsiaTheme="minorHAnsi" w:hAnsiTheme="minorHAnsi" w:cstheme="minorBidi"/>
          <w:lang w:val="es-CL"/>
        </w:rPr>
        <w:t xml:space="preserve"> (inferior</w:t>
      </w:r>
      <w:r>
        <w:rPr>
          <w:rFonts w:asciiTheme="minorHAnsi" w:eastAsiaTheme="minorHAnsi" w:hAnsiTheme="minorHAnsi" w:cstheme="minorBidi"/>
          <w:lang w:val="es-CL"/>
        </w:rPr>
        <w:t xml:space="preserve">) + </w:t>
      </w:r>
      <w:r w:rsidR="00022DA3">
        <w:rPr>
          <w:rFonts w:asciiTheme="minorHAnsi" w:eastAsiaTheme="minorHAnsi" w:hAnsiTheme="minorHAnsi" w:cstheme="minorBidi"/>
          <w:i/>
          <w:lang w:val="es-CL"/>
        </w:rPr>
        <w:t>dermis</w:t>
      </w:r>
      <w:r w:rsidR="00876111">
        <w:rPr>
          <w:rFonts w:asciiTheme="minorHAnsi" w:eastAsiaTheme="minorHAnsi" w:hAnsiTheme="minorHAnsi" w:cstheme="minorBidi"/>
          <w:lang w:val="es-CL"/>
        </w:rPr>
        <w:t xml:space="preserve"> </w:t>
      </w:r>
      <w:r w:rsidR="00022DA3">
        <w:rPr>
          <w:rFonts w:asciiTheme="minorHAnsi" w:eastAsiaTheme="minorHAnsi" w:hAnsiTheme="minorHAnsi" w:cstheme="minorBidi"/>
          <w:lang w:val="es-CL"/>
        </w:rPr>
        <w:t xml:space="preserve">(piel), y es la capa inferior de la </w:t>
      </w:r>
      <w:proofErr w:type="gramStart"/>
      <w:r w:rsidR="00022DA3">
        <w:rPr>
          <w:rFonts w:asciiTheme="minorHAnsi" w:eastAsiaTheme="minorHAnsi" w:hAnsiTheme="minorHAnsi" w:cstheme="minorBidi"/>
          <w:lang w:val="es-CL"/>
        </w:rPr>
        <w:t>piel ,que</w:t>
      </w:r>
      <w:proofErr w:type="gramEnd"/>
      <w:r w:rsidR="00022DA3">
        <w:rPr>
          <w:rFonts w:asciiTheme="minorHAnsi" w:eastAsiaTheme="minorHAnsi" w:hAnsiTheme="minorHAnsi" w:cstheme="minorBidi"/>
          <w:lang w:val="es-CL"/>
        </w:rPr>
        <w:t xml:space="preserve"> va bajo las demás capas</w:t>
      </w:r>
      <w:r>
        <w:rPr>
          <w:rFonts w:asciiTheme="minorHAnsi" w:eastAsiaTheme="minorHAnsi" w:hAnsiTheme="minorHAnsi" w:cstheme="minorBidi"/>
          <w:lang w:val="es-CL"/>
        </w:rPr>
        <w:t xml:space="preserve">. </w:t>
      </w:r>
      <w:r w:rsidR="00415400">
        <w:rPr>
          <w:rFonts w:asciiTheme="minorHAnsi" w:eastAsiaTheme="minorHAnsi" w:hAnsiTheme="minorHAnsi" w:cstheme="minorBidi"/>
          <w:lang w:val="es-CL"/>
        </w:rPr>
        <w:t xml:space="preserve">Por lo tanto, hiperónimo es de significado más amplio y puede incluir más elementos, </w:t>
      </w:r>
      <w:proofErr w:type="spellStart"/>
      <w:r w:rsidR="00415400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415400">
        <w:rPr>
          <w:rFonts w:asciiTheme="minorHAnsi" w:eastAsiaTheme="minorHAnsi" w:hAnsiTheme="minorHAnsi" w:cstheme="minorBidi"/>
          <w:lang w:val="es-CL"/>
        </w:rPr>
        <w:t xml:space="preserve"> en cambio es más específico</w:t>
      </w: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76111" w:rsidRDefault="00876111" w:rsidP="008E50C8">
      <w:pPr>
        <w:rPr>
          <w:rFonts w:asciiTheme="minorHAnsi" w:eastAsiaTheme="minorHAnsi" w:hAnsiTheme="minorHAnsi" w:cstheme="minorBidi"/>
          <w:b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b/>
          <w:lang w:val="es-CL"/>
        </w:rPr>
      </w:pPr>
      <w:r w:rsidRPr="008E50C8">
        <w:rPr>
          <w:rFonts w:asciiTheme="minorHAnsi" w:eastAsiaTheme="minorHAnsi" w:hAnsiTheme="minorHAnsi" w:cstheme="minorBidi"/>
          <w:b/>
          <w:lang w:val="es-CL"/>
        </w:rPr>
        <w:lastRenderedPageBreak/>
        <w:t>Ejercicios: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Escribe cuatro párrafos, en cada uno de los cuales te referirás de dos maneras diferentes a un mismo elemento. Para esto  aprovecha los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 hiperónimos de la tabla que completaste y sigue los dos modelos a continuación:</w:t>
      </w:r>
    </w:p>
    <w:p w:rsidR="008E50C8" w:rsidRDefault="00245FBF" w:rsidP="00245FBF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245FBF">
        <w:rPr>
          <w:rFonts w:asciiTheme="minorHAnsi" w:eastAsiaTheme="minorHAnsi" w:hAnsiTheme="minorHAnsi" w:cstheme="minorBidi"/>
          <w:lang w:val="es-CL"/>
        </w:rPr>
        <w:t xml:space="preserve">Ese </w:t>
      </w:r>
      <w:r w:rsidRPr="00245FBF">
        <w:rPr>
          <w:rFonts w:asciiTheme="minorHAnsi" w:eastAsiaTheme="minorHAnsi" w:hAnsiTheme="minorHAnsi" w:cstheme="minorBidi"/>
          <w:i/>
          <w:lang w:val="es-CL"/>
        </w:rPr>
        <w:t>deporte</w:t>
      </w:r>
      <w:r w:rsidRPr="00245FBF">
        <w:rPr>
          <w:rFonts w:asciiTheme="minorHAnsi" w:eastAsiaTheme="minorHAnsi" w:hAnsiTheme="minorHAnsi" w:cstheme="minorBidi"/>
          <w:lang w:val="es-CL"/>
        </w:rPr>
        <w:t xml:space="preserve"> me encanta. Me gusta porque en el </w:t>
      </w:r>
      <w:r w:rsidRPr="00245FBF">
        <w:rPr>
          <w:rFonts w:asciiTheme="minorHAnsi" w:eastAsiaTheme="minorHAnsi" w:hAnsiTheme="minorHAnsi" w:cstheme="minorBidi"/>
          <w:i/>
          <w:lang w:val="es-CL"/>
        </w:rPr>
        <w:t>montañismo</w:t>
      </w:r>
      <w:r w:rsidRPr="00245FBF">
        <w:rPr>
          <w:rFonts w:asciiTheme="minorHAnsi" w:eastAsiaTheme="minorHAnsi" w:hAnsiTheme="minorHAnsi" w:cstheme="minorBidi"/>
          <w:lang w:val="es-CL"/>
        </w:rPr>
        <w:t xml:space="preserve"> haces actividad física mientras paseas, compartes con tus amigos y disfrutas del paisaje. </w:t>
      </w:r>
    </w:p>
    <w:p w:rsidR="00245FBF" w:rsidRPr="00245FBF" w:rsidRDefault="00245FBF" w:rsidP="00245FBF">
      <w:pPr>
        <w:pStyle w:val="Prrafodelista"/>
        <w:rPr>
          <w:rFonts w:asciiTheme="minorHAnsi" w:eastAsiaTheme="minorHAnsi" w:hAnsiTheme="minorHAnsi" w:cstheme="minorBidi"/>
          <w:lang w:val="es-CL"/>
        </w:rPr>
      </w:pPr>
    </w:p>
    <w:p w:rsidR="00876111" w:rsidRPr="00245FBF" w:rsidRDefault="00245FBF" w:rsidP="00245FBF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245FBF">
        <w:rPr>
          <w:rFonts w:asciiTheme="minorHAnsi" w:eastAsiaTheme="minorHAnsi" w:hAnsiTheme="minorHAnsi" w:cstheme="minorBidi"/>
          <w:lang w:val="es-CL"/>
        </w:rPr>
        <w:t xml:space="preserve">La </w:t>
      </w:r>
      <w:r w:rsidRPr="00245FBF">
        <w:rPr>
          <w:rFonts w:asciiTheme="minorHAnsi" w:eastAsiaTheme="minorHAnsi" w:hAnsiTheme="minorHAnsi" w:cstheme="minorBidi"/>
          <w:i/>
          <w:lang w:val="es-CL"/>
        </w:rPr>
        <w:t>tuberculosis</w:t>
      </w:r>
      <w:r w:rsidRPr="00245FBF">
        <w:rPr>
          <w:rFonts w:asciiTheme="minorHAnsi" w:eastAsiaTheme="minorHAnsi" w:hAnsiTheme="minorHAnsi" w:cstheme="minorBidi"/>
          <w:lang w:val="es-CL"/>
        </w:rPr>
        <w:t xml:space="preserve"> daña los pulmones. Por eso puede ser una </w:t>
      </w:r>
      <w:r w:rsidRPr="00245FBF">
        <w:rPr>
          <w:rFonts w:asciiTheme="minorHAnsi" w:eastAsiaTheme="minorHAnsi" w:hAnsiTheme="minorHAnsi" w:cstheme="minorBidi"/>
          <w:i/>
          <w:lang w:val="es-CL"/>
        </w:rPr>
        <w:t>enfermedad</w:t>
      </w:r>
      <w:r w:rsidRPr="00245FBF">
        <w:rPr>
          <w:rFonts w:asciiTheme="minorHAnsi" w:eastAsiaTheme="minorHAnsi" w:hAnsiTheme="minorHAnsi" w:cstheme="minorBidi"/>
          <w:lang w:val="es-CL"/>
        </w:rPr>
        <w:t xml:space="preserve"> muy peligrosa.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Observa que en el primer ejemplo, </w:t>
      </w:r>
      <w:r w:rsidR="00245FBF">
        <w:rPr>
          <w:rFonts w:asciiTheme="minorHAnsi" w:eastAsiaTheme="minorHAnsi" w:hAnsiTheme="minorHAnsi" w:cstheme="minorBidi"/>
          <w:i/>
          <w:lang w:val="es-CL"/>
        </w:rPr>
        <w:t>montañismo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876111">
        <w:rPr>
          <w:rFonts w:asciiTheme="minorHAnsi" w:eastAsiaTheme="minorHAnsi" w:hAnsiTheme="minorHAnsi" w:cstheme="minorBidi"/>
          <w:lang w:val="es-CL"/>
        </w:rPr>
        <w:t xml:space="preserve"> para reemplazar la palabra </w:t>
      </w:r>
      <w:r w:rsidR="00245FBF">
        <w:rPr>
          <w:rFonts w:asciiTheme="minorHAnsi" w:eastAsiaTheme="minorHAnsi" w:hAnsiTheme="minorHAnsi" w:cstheme="minorBidi"/>
          <w:i/>
          <w:lang w:val="es-CL"/>
        </w:rPr>
        <w:t>deporte</w:t>
      </w:r>
      <w:r w:rsidR="00245FBF">
        <w:rPr>
          <w:rFonts w:asciiTheme="minorHAnsi" w:eastAsiaTheme="minorHAnsi" w:hAnsiTheme="minorHAnsi" w:cstheme="minorBidi"/>
          <w:lang w:val="es-CL"/>
        </w:rPr>
        <w:t xml:space="preserve"> y en el segundo, </w:t>
      </w:r>
      <w:r w:rsidR="00245FBF" w:rsidRPr="00245FBF">
        <w:rPr>
          <w:rFonts w:asciiTheme="minorHAnsi" w:eastAsiaTheme="minorHAnsi" w:hAnsiTheme="minorHAnsi" w:cstheme="minorBidi"/>
          <w:i/>
          <w:lang w:val="es-CL"/>
        </w:rPr>
        <w:t>enfermedad</w:t>
      </w:r>
      <w:r w:rsidR="00876111" w:rsidRPr="00245FBF">
        <w:rPr>
          <w:rFonts w:asciiTheme="minorHAnsi" w:eastAsiaTheme="minorHAnsi" w:hAnsiTheme="minorHAnsi" w:cstheme="minorBidi"/>
          <w:i/>
          <w:lang w:val="es-CL"/>
        </w:rPr>
        <w:t xml:space="preserve">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hiperón</w:t>
      </w:r>
      <w:r w:rsidR="00876111">
        <w:rPr>
          <w:rFonts w:asciiTheme="minorHAnsi" w:eastAsiaTheme="minorHAnsi" w:hAnsiTheme="minorHAnsi" w:cstheme="minorBidi"/>
          <w:lang w:val="es-CL"/>
        </w:rPr>
        <w:t xml:space="preserve">imo para reemplazar la palabra </w:t>
      </w:r>
      <w:r w:rsidR="00245FBF">
        <w:rPr>
          <w:rFonts w:asciiTheme="minorHAnsi" w:eastAsiaTheme="minorHAnsi" w:hAnsiTheme="minorHAnsi" w:cstheme="minorBidi"/>
          <w:i/>
          <w:lang w:val="es-CL"/>
        </w:rPr>
        <w:t>tuberculosis</w:t>
      </w:r>
      <w:r w:rsidR="00876111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Al terminar, comenta junto con tus compañeros y profesor los resultados de los ejercicios.</w:t>
      </w:r>
    </w:p>
    <w:p w:rsidR="00406FDA" w:rsidRDefault="00406FDA" w:rsidP="008E50C8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</w:p>
    <w:p w:rsidR="00611DDC" w:rsidRPr="00406FDA" w:rsidRDefault="00406FDA" w:rsidP="00406FDA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 w:rsidRPr="00406FDA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Elaborado por: Magdalena Flores Ferrés</w:t>
      </w:r>
    </w:p>
    <w:sectPr w:rsidR="00611DDC" w:rsidRPr="00406FDA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8A" w:rsidRDefault="00700C8A" w:rsidP="00DB4839">
      <w:pPr>
        <w:spacing w:after="0" w:line="240" w:lineRule="auto"/>
      </w:pPr>
      <w:r>
        <w:separator/>
      </w:r>
    </w:p>
  </w:endnote>
  <w:endnote w:type="continuationSeparator" w:id="0">
    <w:p w:rsidR="00700C8A" w:rsidRDefault="00700C8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4D6C20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4D6C20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8A" w:rsidRDefault="00700C8A" w:rsidP="00DB4839">
      <w:pPr>
        <w:spacing w:after="0" w:line="240" w:lineRule="auto"/>
      </w:pPr>
      <w:r>
        <w:separator/>
      </w:r>
    </w:p>
  </w:footnote>
  <w:footnote w:type="continuationSeparator" w:id="0">
    <w:p w:rsidR="00700C8A" w:rsidRDefault="00700C8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6139"/>
    <w:multiLevelType w:val="hybridMultilevel"/>
    <w:tmpl w:val="1020E0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2DA3"/>
    <w:rsid w:val="000572F9"/>
    <w:rsid w:val="000734E4"/>
    <w:rsid w:val="000A17B9"/>
    <w:rsid w:val="000A5DA9"/>
    <w:rsid w:val="000D4BB9"/>
    <w:rsid w:val="00102ED4"/>
    <w:rsid w:val="00113690"/>
    <w:rsid w:val="00116A6B"/>
    <w:rsid w:val="00121A19"/>
    <w:rsid w:val="00147A9C"/>
    <w:rsid w:val="00172D9B"/>
    <w:rsid w:val="00180769"/>
    <w:rsid w:val="001A2ADB"/>
    <w:rsid w:val="001C1FF4"/>
    <w:rsid w:val="001C733F"/>
    <w:rsid w:val="00230AD3"/>
    <w:rsid w:val="00234AF3"/>
    <w:rsid w:val="00244A78"/>
    <w:rsid w:val="00245FBF"/>
    <w:rsid w:val="00302364"/>
    <w:rsid w:val="00314758"/>
    <w:rsid w:val="003F0FCF"/>
    <w:rsid w:val="00406FDA"/>
    <w:rsid w:val="004106D8"/>
    <w:rsid w:val="00415400"/>
    <w:rsid w:val="00416AA3"/>
    <w:rsid w:val="00430CC9"/>
    <w:rsid w:val="00435EE0"/>
    <w:rsid w:val="00450BFD"/>
    <w:rsid w:val="00475BBE"/>
    <w:rsid w:val="004D4A62"/>
    <w:rsid w:val="004D6C20"/>
    <w:rsid w:val="004E2045"/>
    <w:rsid w:val="005178D6"/>
    <w:rsid w:val="00530026"/>
    <w:rsid w:val="005356AF"/>
    <w:rsid w:val="005402EE"/>
    <w:rsid w:val="005D454E"/>
    <w:rsid w:val="00611DDC"/>
    <w:rsid w:val="0063797F"/>
    <w:rsid w:val="00646DB0"/>
    <w:rsid w:val="00652B80"/>
    <w:rsid w:val="00680326"/>
    <w:rsid w:val="006C66C2"/>
    <w:rsid w:val="006C7FE9"/>
    <w:rsid w:val="006D1795"/>
    <w:rsid w:val="006E3FA2"/>
    <w:rsid w:val="00700C8A"/>
    <w:rsid w:val="0071104A"/>
    <w:rsid w:val="007E58E9"/>
    <w:rsid w:val="00804206"/>
    <w:rsid w:val="00876111"/>
    <w:rsid w:val="00884DFC"/>
    <w:rsid w:val="00895C7A"/>
    <w:rsid w:val="008D28BD"/>
    <w:rsid w:val="008E50C8"/>
    <w:rsid w:val="00932B04"/>
    <w:rsid w:val="009501CA"/>
    <w:rsid w:val="00956AFA"/>
    <w:rsid w:val="00AC0D6E"/>
    <w:rsid w:val="00B04C7C"/>
    <w:rsid w:val="00B244A8"/>
    <w:rsid w:val="00B660B2"/>
    <w:rsid w:val="00BA4256"/>
    <w:rsid w:val="00BB276D"/>
    <w:rsid w:val="00BC7A09"/>
    <w:rsid w:val="00C41228"/>
    <w:rsid w:val="00C81021"/>
    <w:rsid w:val="00D01B3B"/>
    <w:rsid w:val="00D31436"/>
    <w:rsid w:val="00D85FF4"/>
    <w:rsid w:val="00DA7004"/>
    <w:rsid w:val="00DB4839"/>
    <w:rsid w:val="00DB4AEA"/>
    <w:rsid w:val="00DC4D3C"/>
    <w:rsid w:val="00DE17A6"/>
    <w:rsid w:val="00E22396"/>
    <w:rsid w:val="00E22986"/>
    <w:rsid w:val="00E91F14"/>
    <w:rsid w:val="00E934FE"/>
    <w:rsid w:val="00EB67B6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8</cp:revision>
  <cp:lastPrinted>2012-11-21T14:51:00Z</cp:lastPrinted>
  <dcterms:created xsi:type="dcterms:W3CDTF">2013-08-14T19:31:00Z</dcterms:created>
  <dcterms:modified xsi:type="dcterms:W3CDTF">2013-08-14T21:13:00Z</dcterms:modified>
</cp:coreProperties>
</file>