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256" w:rsidRDefault="00CA1EC1" w:rsidP="00BA4256">
      <w:pPr>
        <w:spacing w:before="100" w:beforeAutospacing="1" w:after="0" w:line="240" w:lineRule="auto"/>
        <w:ind w:left="-1134" w:right="-1134"/>
        <w:contextualSpacing/>
        <w:jc w:val="center"/>
        <w:rPr>
          <w:rFonts w:ascii="Arial" w:hAnsi="Arial" w:cs="Arial"/>
          <w:b/>
        </w:rPr>
      </w:pPr>
      <w:r>
        <w:rPr>
          <w:rFonts w:ascii="Arial" w:hAnsi="Arial" w:cs="Arial"/>
          <w:noProof/>
          <w:sz w:val="20"/>
          <w:szCs w:val="20"/>
          <w:lang w:val="es-CL" w:eastAsia="es-CL"/>
        </w:rPr>
        <w:drawing>
          <wp:anchor distT="0" distB="0" distL="114300" distR="114300" simplePos="0" relativeHeight="251660288" behindDoc="1" locked="0" layoutInCell="1" allowOverlap="1" wp14:anchorId="36356ED4" wp14:editId="3AE97E01">
            <wp:simplePos x="0" y="0"/>
            <wp:positionH relativeFrom="column">
              <wp:posOffset>-24130</wp:posOffset>
            </wp:positionH>
            <wp:positionV relativeFrom="paragraph">
              <wp:posOffset>-742315</wp:posOffset>
            </wp:positionV>
            <wp:extent cx="6282690" cy="1008380"/>
            <wp:effectExtent l="0" t="0" r="3810" b="127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7.png"/>
                    <pic:cNvPicPr/>
                  </pic:nvPicPr>
                  <pic:blipFill>
                    <a:blip r:embed="rId8">
                      <a:extLst>
                        <a:ext uri="{28A0092B-C50C-407E-A947-70E740481C1C}">
                          <a14:useLocalDpi xmlns:a14="http://schemas.microsoft.com/office/drawing/2010/main" val="0"/>
                        </a:ext>
                      </a:extLst>
                    </a:blip>
                    <a:stretch>
                      <a:fillRect/>
                    </a:stretch>
                  </pic:blipFill>
                  <pic:spPr>
                    <a:xfrm>
                      <a:off x="0" y="0"/>
                      <a:ext cx="6282690" cy="100838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lang w:val="es-CL" w:eastAsia="es-CL"/>
        </w:rPr>
        <w:drawing>
          <wp:anchor distT="0" distB="0" distL="114300" distR="114300" simplePos="0" relativeHeight="251658240" behindDoc="1" locked="0" layoutInCell="1" allowOverlap="1" wp14:anchorId="6C36F72E" wp14:editId="13B5882A">
            <wp:simplePos x="0" y="0"/>
            <wp:positionH relativeFrom="column">
              <wp:posOffset>-1095375</wp:posOffset>
            </wp:positionH>
            <wp:positionV relativeFrom="paragraph">
              <wp:posOffset>-895985</wp:posOffset>
            </wp:positionV>
            <wp:extent cx="671195" cy="10055225"/>
            <wp:effectExtent l="0" t="0" r="0" b="317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12.png"/>
                    <pic:cNvPicPr/>
                  </pic:nvPicPr>
                  <pic:blipFill>
                    <a:blip r:embed="rId9">
                      <a:extLst>
                        <a:ext uri="{28A0092B-C50C-407E-A947-70E740481C1C}">
                          <a14:useLocalDpi xmlns:a14="http://schemas.microsoft.com/office/drawing/2010/main" val="0"/>
                        </a:ext>
                      </a:extLst>
                    </a:blip>
                    <a:stretch>
                      <a:fillRect/>
                    </a:stretch>
                  </pic:blipFill>
                  <pic:spPr bwMode="auto">
                    <a:xfrm>
                      <a:off x="0" y="0"/>
                      <a:ext cx="671195" cy="10055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A4256" w:rsidRDefault="00BA4256" w:rsidP="00BA4256">
      <w:pPr>
        <w:spacing w:before="100" w:beforeAutospacing="1" w:after="0" w:line="240" w:lineRule="auto"/>
        <w:ind w:left="-1134" w:right="-1134"/>
        <w:contextualSpacing/>
        <w:jc w:val="center"/>
        <w:rPr>
          <w:rFonts w:ascii="Arial" w:hAnsi="Arial" w:cs="Arial"/>
          <w:b/>
        </w:rPr>
      </w:pPr>
    </w:p>
    <w:p w:rsidR="00BA4256" w:rsidRDefault="00BA4256" w:rsidP="00BA4256">
      <w:pPr>
        <w:spacing w:before="100" w:beforeAutospacing="1" w:after="0" w:line="240" w:lineRule="auto"/>
        <w:ind w:left="-1134" w:right="-1134"/>
        <w:contextualSpacing/>
        <w:jc w:val="center"/>
        <w:rPr>
          <w:rFonts w:ascii="Arial" w:hAnsi="Arial" w:cs="Arial"/>
          <w:b/>
        </w:rPr>
      </w:pPr>
    </w:p>
    <w:p w:rsidR="00DC075C" w:rsidRPr="00FB405F" w:rsidRDefault="00DC075C" w:rsidP="00DC075C">
      <w:pPr>
        <w:jc w:val="center"/>
        <w:rPr>
          <w:rFonts w:ascii="Comic Sans MS" w:hAnsi="Comic Sans MS"/>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FB405F">
        <w:rPr>
          <w:rFonts w:ascii="Comic Sans MS" w:hAnsi="Comic Sans MS"/>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Ecosistemas; las relaciones entre sus habitantes</w:t>
      </w:r>
    </w:p>
    <w:p w:rsidR="00DC075C" w:rsidRPr="00FB405F" w:rsidRDefault="00DC075C" w:rsidP="00DC075C">
      <w:pPr>
        <w:jc w:val="both"/>
        <w:rPr>
          <w:rFonts w:ascii="Comic Sans MS" w:hAnsi="Comic Sans MS"/>
          <w:sz w:val="24"/>
          <w:szCs w:val="24"/>
          <w:lang w:val="es-CL"/>
        </w:rPr>
      </w:pPr>
      <w:r w:rsidRPr="00FB405F">
        <w:rPr>
          <w:rFonts w:ascii="Comic Sans MS" w:hAnsi="Comic Sans MS"/>
          <w:sz w:val="24"/>
          <w:szCs w:val="24"/>
          <w:lang w:val="es-CL"/>
        </w:rPr>
        <w:t xml:space="preserve">Todos los seres vivos de un </w:t>
      </w:r>
      <w:r w:rsidRPr="00FB405F">
        <w:rPr>
          <w:rFonts w:ascii="Comic Sans MS" w:hAnsi="Comic Sans MS"/>
          <w:b/>
          <w:sz w:val="24"/>
          <w:szCs w:val="24"/>
          <w:lang w:val="es-CL"/>
        </w:rPr>
        <w:t>ecosistema</w:t>
      </w:r>
      <w:r w:rsidRPr="00FB405F">
        <w:rPr>
          <w:rFonts w:ascii="Comic Sans MS" w:hAnsi="Comic Sans MS"/>
          <w:sz w:val="24"/>
          <w:szCs w:val="24"/>
          <w:lang w:val="es-CL"/>
        </w:rPr>
        <w:t xml:space="preserve"> tienen necesidades de agua, espacio para vivir, aire, entre otras cosas. Todos también necesitan nutrientes para poder vivir. Las plantas usan la luz del sol para construir su propio alimento transformando el dióxido de carbono que está presente en el aire y el agua que obtienen del suelo. Por eso, las plantas se llaman </w:t>
      </w:r>
      <w:r w:rsidRPr="00FB405F">
        <w:rPr>
          <w:rFonts w:ascii="Comic Sans MS" w:hAnsi="Comic Sans MS"/>
          <w:b/>
          <w:sz w:val="24"/>
          <w:szCs w:val="24"/>
          <w:lang w:val="es-CL"/>
        </w:rPr>
        <w:t>productores</w:t>
      </w:r>
      <w:r w:rsidRPr="00FB405F">
        <w:rPr>
          <w:rFonts w:ascii="Comic Sans MS" w:hAnsi="Comic Sans MS"/>
          <w:sz w:val="24"/>
          <w:szCs w:val="24"/>
          <w:lang w:val="es-CL"/>
        </w:rPr>
        <w:t>. Esta maravillosa capacidad que tienen las plantas de producir su propio alimento permite que las plantas sean la base de todos los ecosistemas y debamos cuidar mucho de ellas.</w:t>
      </w:r>
    </w:p>
    <w:p w:rsidR="00DC075C" w:rsidRDefault="00DC075C" w:rsidP="00DC075C">
      <w:pPr>
        <w:jc w:val="both"/>
      </w:pPr>
      <w:r w:rsidRPr="00FB405F">
        <w:rPr>
          <w:rFonts w:ascii="Comic Sans MS" w:hAnsi="Comic Sans MS"/>
          <w:sz w:val="24"/>
          <w:szCs w:val="24"/>
          <w:lang w:val="es-CL"/>
        </w:rPr>
        <w:t xml:space="preserve">Los animales no pueden producir su propio alimento como las plantas. Entonces tienen que comer para obtener sus nutrientes. Por eso, los animales se llaman </w:t>
      </w:r>
      <w:r w:rsidRPr="00FB405F">
        <w:rPr>
          <w:rFonts w:ascii="Comic Sans MS" w:hAnsi="Comic Sans MS"/>
          <w:b/>
          <w:sz w:val="24"/>
          <w:szCs w:val="24"/>
          <w:lang w:val="es-CL"/>
        </w:rPr>
        <w:t>consumidores</w:t>
      </w:r>
      <w:r w:rsidRPr="00FB405F">
        <w:rPr>
          <w:rFonts w:ascii="Comic Sans MS" w:hAnsi="Comic Sans MS"/>
          <w:sz w:val="24"/>
          <w:szCs w:val="24"/>
          <w:lang w:val="es-CL"/>
        </w:rPr>
        <w:t>. Hay animales que se alimentan de plantas y también hay animales que se alimentan de otros animales.</w:t>
      </w:r>
      <w:r w:rsidRPr="00FB405F">
        <w:t xml:space="preserve"> </w:t>
      </w:r>
    </w:p>
    <w:p w:rsidR="00DC075C" w:rsidRDefault="00DC075C" w:rsidP="00DC075C">
      <w:pPr>
        <w:jc w:val="both"/>
      </w:pPr>
      <w:r w:rsidRPr="00FB405F">
        <w:rPr>
          <w:rFonts w:ascii="Comic Sans MS" w:hAnsi="Comic Sans MS"/>
          <w:sz w:val="24"/>
          <w:szCs w:val="24"/>
        </w:rPr>
        <w:t xml:space="preserve">Como </w:t>
      </w:r>
      <w:r>
        <w:rPr>
          <w:rFonts w:ascii="Comic Sans MS" w:hAnsi="Comic Sans MS"/>
          <w:sz w:val="24"/>
          <w:szCs w:val="24"/>
        </w:rPr>
        <w:t>puedes imaginar</w:t>
      </w:r>
      <w:r w:rsidRPr="00FB405F">
        <w:rPr>
          <w:rFonts w:ascii="Comic Sans MS" w:hAnsi="Comic Sans MS"/>
          <w:sz w:val="24"/>
          <w:szCs w:val="24"/>
        </w:rPr>
        <w:t xml:space="preserve">, los animales son consumidores porque tienen que comer para obtener su alimento. Los animales que se alimentan de plantas se llaman </w:t>
      </w:r>
      <w:r w:rsidRPr="00FB405F">
        <w:rPr>
          <w:rFonts w:ascii="Comic Sans MS" w:hAnsi="Comic Sans MS"/>
          <w:b/>
          <w:sz w:val="24"/>
          <w:szCs w:val="24"/>
        </w:rPr>
        <w:t>herbívoros</w:t>
      </w:r>
      <w:r w:rsidRPr="00FB405F">
        <w:rPr>
          <w:rFonts w:ascii="Comic Sans MS" w:hAnsi="Comic Sans MS"/>
          <w:sz w:val="24"/>
          <w:szCs w:val="24"/>
        </w:rPr>
        <w:t xml:space="preserve">. Los herbívoros obtienen los nutrientes que necesitan para vivir de las plantas que comen. También hay animales que se alimentan comiendo a otros animales. Este tipo de consumidor se llama </w:t>
      </w:r>
      <w:r w:rsidRPr="00FB405F">
        <w:rPr>
          <w:rFonts w:ascii="Comic Sans MS" w:hAnsi="Comic Sans MS"/>
          <w:b/>
          <w:sz w:val="24"/>
          <w:szCs w:val="24"/>
        </w:rPr>
        <w:t>carnívoro</w:t>
      </w:r>
      <w:r w:rsidRPr="00FB405F">
        <w:rPr>
          <w:rFonts w:ascii="Comic Sans MS" w:hAnsi="Comic Sans MS"/>
          <w:sz w:val="24"/>
          <w:szCs w:val="24"/>
        </w:rPr>
        <w:t xml:space="preserve">. Los carnívoros obtienen los nutrientes que necesitan para vivir de los animales que comen. También hay animales que se alimentan de plantas y otros animales. Estos consumidores se llaman </w:t>
      </w:r>
      <w:r w:rsidRPr="00FB405F">
        <w:rPr>
          <w:rFonts w:ascii="Comic Sans MS" w:hAnsi="Comic Sans MS"/>
          <w:b/>
          <w:sz w:val="24"/>
          <w:szCs w:val="24"/>
        </w:rPr>
        <w:t>omnívoros</w:t>
      </w:r>
      <w:r w:rsidRPr="00FB405F">
        <w:rPr>
          <w:rFonts w:ascii="Comic Sans MS" w:hAnsi="Comic Sans MS"/>
          <w:sz w:val="24"/>
          <w:szCs w:val="24"/>
        </w:rPr>
        <w:t>.</w:t>
      </w:r>
      <w:r w:rsidRPr="00FB405F">
        <w:t xml:space="preserve"> </w:t>
      </w:r>
    </w:p>
    <w:p w:rsidR="00DC075C" w:rsidRDefault="00DC075C" w:rsidP="00DC075C">
      <w:pPr>
        <w:jc w:val="both"/>
      </w:pPr>
      <w:bookmarkStart w:id="0" w:name="_GoBack"/>
      <w:bookmarkEnd w:id="0"/>
      <w:r>
        <w:rPr>
          <w:rFonts w:ascii="Comic Sans MS" w:hAnsi="Comic Sans MS"/>
          <w:b/>
          <w:noProof/>
          <w:color w:val="FFFFFF" w:themeColor="background1"/>
          <w:sz w:val="40"/>
          <w:lang w:eastAsia="es-CL"/>
        </w:rPr>
        <mc:AlternateContent>
          <mc:Choice Requires="wps">
            <w:drawing>
              <wp:anchor distT="0" distB="0" distL="114300" distR="114300" simplePos="0" relativeHeight="251662336" behindDoc="0" locked="0" layoutInCell="1" allowOverlap="1" wp14:anchorId="3CAD9A3D" wp14:editId="6B02FC49">
                <wp:simplePos x="0" y="0"/>
                <wp:positionH relativeFrom="column">
                  <wp:posOffset>24765</wp:posOffset>
                </wp:positionH>
                <wp:positionV relativeFrom="paragraph">
                  <wp:posOffset>225425</wp:posOffset>
                </wp:positionV>
                <wp:extent cx="5646420" cy="1203960"/>
                <wp:effectExtent l="19050" t="19050" r="11430" b="15240"/>
                <wp:wrapNone/>
                <wp:docPr id="2" name="2 Cuadro de texto"/>
                <wp:cNvGraphicFramePr/>
                <a:graphic xmlns:a="http://schemas.openxmlformats.org/drawingml/2006/main">
                  <a:graphicData uri="http://schemas.microsoft.com/office/word/2010/wordprocessingShape">
                    <wps:wsp>
                      <wps:cNvSpPr txBox="1"/>
                      <wps:spPr>
                        <a:xfrm>
                          <a:off x="0" y="0"/>
                          <a:ext cx="5646420" cy="1203960"/>
                        </a:xfrm>
                        <a:prstGeom prst="rect">
                          <a:avLst/>
                        </a:prstGeom>
                        <a:gradFill>
                          <a:gsLst>
                            <a:gs pos="0">
                              <a:srgbClr val="FBEAC7"/>
                            </a:gs>
                            <a:gs pos="18000">
                              <a:schemeClr val="accent4">
                                <a:lumMod val="20000"/>
                                <a:lumOff val="80000"/>
                              </a:schemeClr>
                            </a:gs>
                            <a:gs pos="36000">
                              <a:srgbClr val="FAC77D"/>
                            </a:gs>
                            <a:gs pos="61000">
                              <a:srgbClr val="FBA97D"/>
                            </a:gs>
                            <a:gs pos="82001">
                              <a:srgbClr val="FBD49C"/>
                            </a:gs>
                            <a:gs pos="100000">
                              <a:srgbClr val="FEE7F2"/>
                            </a:gs>
                          </a:gsLst>
                          <a:lin ang="4800000" scaled="0"/>
                        </a:gradFill>
                        <a:ln w="34925" cmpd="tri">
                          <a:solidFill>
                            <a:srgbClr val="7030A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DC075C" w:rsidRPr="00FB405F" w:rsidRDefault="00DC075C" w:rsidP="00DC075C">
                            <w:pPr>
                              <w:jc w:val="both"/>
                              <w:rPr>
                                <w:rFonts w:ascii="Comic Sans MS" w:hAnsi="Comic Sans MS"/>
                                <w:b/>
                                <w:sz w:val="28"/>
                                <w:szCs w:val="28"/>
                              </w:rPr>
                            </w:pPr>
                            <w:r>
                              <w:rPr>
                                <w:rFonts w:ascii="Comic Sans MS" w:hAnsi="Comic Sans MS"/>
                                <w:b/>
                                <w:sz w:val="28"/>
                                <w:szCs w:val="28"/>
                              </w:rPr>
                              <w:t xml:space="preserve">Haz, en tu cuaderno de ciencias, </w:t>
                            </w:r>
                            <w:r w:rsidRPr="00FB405F">
                              <w:rPr>
                                <w:rFonts w:ascii="Comic Sans MS" w:hAnsi="Comic Sans MS"/>
                                <w:b/>
                                <w:sz w:val="28"/>
                                <w:szCs w:val="28"/>
                              </w:rPr>
                              <w:t>un dibujo con productores</w:t>
                            </w:r>
                            <w:r>
                              <w:rPr>
                                <w:rFonts w:ascii="Comic Sans MS" w:hAnsi="Comic Sans MS"/>
                                <w:b/>
                                <w:sz w:val="28"/>
                                <w:szCs w:val="28"/>
                              </w:rPr>
                              <w:t>,</w:t>
                            </w:r>
                            <w:r w:rsidRPr="00FB405F">
                              <w:rPr>
                                <w:rFonts w:ascii="Comic Sans MS" w:hAnsi="Comic Sans MS"/>
                                <w:b/>
                                <w:sz w:val="28"/>
                                <w:szCs w:val="28"/>
                              </w:rPr>
                              <w:t xml:space="preserve"> consumidores herbívoros, carnívoros y omnívoros, para mostrar las relaciones alimentarias </w:t>
                            </w:r>
                            <w:r>
                              <w:rPr>
                                <w:rFonts w:ascii="Comic Sans MS" w:hAnsi="Comic Sans MS"/>
                                <w:b/>
                                <w:sz w:val="28"/>
                                <w:szCs w:val="28"/>
                              </w:rPr>
                              <w:t>entre</w:t>
                            </w:r>
                            <w:r w:rsidRPr="00FB405F">
                              <w:rPr>
                                <w:rFonts w:ascii="Comic Sans MS" w:hAnsi="Comic Sans MS"/>
                                <w:b/>
                                <w:sz w:val="28"/>
                                <w:szCs w:val="28"/>
                              </w:rPr>
                              <w:t xml:space="preserve"> animales y plantas en un ecosistema.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left:0;text-align:left;margin-left:1.95pt;margin-top:17.75pt;width:444.6pt;height:94.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" fillcolor="#fbeac7" strokecolor="#7030a0" strokeweight="2.75pt">
                <v:fill color2="#fee7f2" angle="10" colors="0 #fbeac7;11796f #e6e0ec;23593f #fac77d;39977f #fba97d;53740f #fbd49c;1 #fee7f2" focus="100%" type="gradient">
                  <o:fill v:ext="view" type="gradientUnscaled"/>
                </v:fill>
                <v:stroke dashstyle="3 1" linestyle="thickBetweenThin"/>
                <v:textbox>
                  <w:txbxContent>
                    <w:p w:rsidR="00DC075C" w:rsidRPr="00FB405F" w:rsidRDefault="00DC075C" w:rsidP="00DC075C">
                      <w:pPr>
                        <w:jc w:val="both"/>
                        <w:rPr>
                          <w:rFonts w:ascii="Comic Sans MS" w:hAnsi="Comic Sans MS"/>
                          <w:b/>
                          <w:sz w:val="28"/>
                          <w:szCs w:val="28"/>
                        </w:rPr>
                      </w:pPr>
                      <w:r>
                        <w:rPr>
                          <w:rFonts w:ascii="Comic Sans MS" w:hAnsi="Comic Sans MS"/>
                          <w:b/>
                          <w:sz w:val="28"/>
                          <w:szCs w:val="28"/>
                        </w:rPr>
                        <w:t xml:space="preserve">Haz, en tu cuaderno de ciencias, </w:t>
                      </w:r>
                      <w:r w:rsidRPr="00FB405F">
                        <w:rPr>
                          <w:rFonts w:ascii="Comic Sans MS" w:hAnsi="Comic Sans MS"/>
                          <w:b/>
                          <w:sz w:val="28"/>
                          <w:szCs w:val="28"/>
                        </w:rPr>
                        <w:t>un dibujo con productores</w:t>
                      </w:r>
                      <w:r>
                        <w:rPr>
                          <w:rFonts w:ascii="Comic Sans MS" w:hAnsi="Comic Sans MS"/>
                          <w:b/>
                          <w:sz w:val="28"/>
                          <w:szCs w:val="28"/>
                        </w:rPr>
                        <w:t>,</w:t>
                      </w:r>
                      <w:r w:rsidRPr="00FB405F">
                        <w:rPr>
                          <w:rFonts w:ascii="Comic Sans MS" w:hAnsi="Comic Sans MS"/>
                          <w:b/>
                          <w:sz w:val="28"/>
                          <w:szCs w:val="28"/>
                        </w:rPr>
                        <w:t xml:space="preserve"> consumidores herbívoros, carnívoros y omnívoros, para mostrar las relaciones alimentarias </w:t>
                      </w:r>
                      <w:r>
                        <w:rPr>
                          <w:rFonts w:ascii="Comic Sans MS" w:hAnsi="Comic Sans MS"/>
                          <w:b/>
                          <w:sz w:val="28"/>
                          <w:szCs w:val="28"/>
                        </w:rPr>
                        <w:t>entre</w:t>
                      </w:r>
                      <w:r w:rsidRPr="00FB405F">
                        <w:rPr>
                          <w:rFonts w:ascii="Comic Sans MS" w:hAnsi="Comic Sans MS"/>
                          <w:b/>
                          <w:sz w:val="28"/>
                          <w:szCs w:val="28"/>
                        </w:rPr>
                        <w:t xml:space="preserve"> animales y plantas en un ecosistema.</w:t>
                      </w:r>
                    </w:p>
                  </w:txbxContent>
                </v:textbox>
              </v:shape>
            </w:pict>
          </mc:Fallback>
        </mc:AlternateContent>
      </w:r>
    </w:p>
    <w:p w:rsidR="00DC075C" w:rsidRPr="00FB405F" w:rsidRDefault="00DC075C" w:rsidP="00DC075C">
      <w:pPr>
        <w:rPr>
          <w:rFonts w:ascii="Comic Sans MS" w:hAnsi="Comic Sans MS"/>
          <w:b/>
          <w:color w:val="D9D9D9" w:themeColor="background1" w:themeShade="D9"/>
          <w:sz w:val="40"/>
          <w:lang w:val="es-CL"/>
        </w:rPr>
      </w:pPr>
    </w:p>
    <w:p w:rsidR="00B660B2" w:rsidRDefault="00B660B2" w:rsidP="00B660B2">
      <w:pPr>
        <w:spacing w:before="100" w:beforeAutospacing="1" w:after="0" w:line="240" w:lineRule="auto"/>
        <w:ind w:right="-1134"/>
        <w:contextualSpacing/>
        <w:rPr>
          <w:rFonts w:ascii="Arial" w:hAnsi="Arial" w:cs="Arial"/>
          <w:b/>
        </w:rPr>
      </w:pPr>
    </w:p>
    <w:p w:rsidR="0058738F" w:rsidRDefault="0058738F" w:rsidP="00B660B2">
      <w:pPr>
        <w:spacing w:before="100" w:beforeAutospacing="1" w:after="0" w:line="240" w:lineRule="auto"/>
        <w:ind w:right="-1134"/>
        <w:contextualSpacing/>
        <w:rPr>
          <w:rFonts w:ascii="Arial" w:hAnsi="Arial" w:cs="Arial"/>
          <w:b/>
        </w:rPr>
      </w:pPr>
    </w:p>
    <w:p w:rsidR="0058738F" w:rsidRDefault="0058738F" w:rsidP="00B660B2">
      <w:pPr>
        <w:spacing w:before="100" w:beforeAutospacing="1" w:after="0" w:line="240" w:lineRule="auto"/>
        <w:ind w:right="-1134"/>
        <w:contextualSpacing/>
        <w:rPr>
          <w:rFonts w:ascii="Arial" w:hAnsi="Arial" w:cs="Arial"/>
          <w:b/>
        </w:rPr>
      </w:pPr>
    </w:p>
    <w:p w:rsidR="0058738F" w:rsidRDefault="0058738F" w:rsidP="00B660B2">
      <w:pPr>
        <w:spacing w:before="100" w:beforeAutospacing="1" w:after="0" w:line="240" w:lineRule="auto"/>
        <w:ind w:right="-1134"/>
        <w:contextualSpacing/>
        <w:rPr>
          <w:rFonts w:ascii="Arial" w:hAnsi="Arial" w:cs="Arial"/>
          <w:b/>
        </w:rPr>
      </w:pPr>
    </w:p>
    <w:p w:rsidR="0058738F" w:rsidRDefault="0058738F" w:rsidP="00B660B2">
      <w:pPr>
        <w:spacing w:before="100" w:beforeAutospacing="1" w:after="0" w:line="240" w:lineRule="auto"/>
        <w:ind w:right="-1134"/>
        <w:contextualSpacing/>
        <w:rPr>
          <w:rFonts w:ascii="Arial" w:hAnsi="Arial" w:cs="Arial"/>
          <w:b/>
        </w:rPr>
      </w:pPr>
    </w:p>
    <w:p w:rsidR="0058738F" w:rsidRDefault="0058738F" w:rsidP="00B660B2">
      <w:pPr>
        <w:spacing w:before="100" w:beforeAutospacing="1" w:after="0" w:line="240" w:lineRule="auto"/>
        <w:ind w:right="-1134"/>
        <w:contextualSpacing/>
        <w:rPr>
          <w:rFonts w:ascii="Arial" w:hAnsi="Arial" w:cs="Arial"/>
          <w:b/>
        </w:rPr>
      </w:pPr>
    </w:p>
    <w:p w:rsidR="0058738F" w:rsidRDefault="0058738F" w:rsidP="00B660B2">
      <w:pPr>
        <w:spacing w:before="100" w:beforeAutospacing="1" w:after="0" w:line="240" w:lineRule="auto"/>
        <w:ind w:right="-1134"/>
        <w:contextualSpacing/>
        <w:rPr>
          <w:rFonts w:ascii="Arial" w:hAnsi="Arial" w:cs="Arial"/>
          <w:b/>
        </w:rPr>
      </w:pPr>
    </w:p>
    <w:p w:rsidR="0058738F" w:rsidRDefault="0058738F" w:rsidP="00B660B2">
      <w:pPr>
        <w:spacing w:before="100" w:beforeAutospacing="1" w:after="0" w:line="240" w:lineRule="auto"/>
        <w:ind w:right="-1134"/>
        <w:contextualSpacing/>
        <w:rPr>
          <w:rFonts w:ascii="Arial" w:hAnsi="Arial" w:cs="Arial"/>
          <w:b/>
        </w:rPr>
      </w:pPr>
    </w:p>
    <w:p w:rsidR="0058738F" w:rsidRDefault="0058738F" w:rsidP="00B660B2">
      <w:pPr>
        <w:spacing w:before="100" w:beforeAutospacing="1" w:after="0" w:line="240" w:lineRule="auto"/>
        <w:ind w:right="-1134"/>
        <w:contextualSpacing/>
        <w:rPr>
          <w:rFonts w:ascii="Arial" w:hAnsi="Arial" w:cs="Arial"/>
          <w:b/>
        </w:rPr>
      </w:pPr>
    </w:p>
    <w:p w:rsidR="00BA4256" w:rsidRPr="00DC075C" w:rsidRDefault="00DC075C" w:rsidP="00DC075C">
      <w:pPr>
        <w:spacing w:before="100" w:beforeAutospacing="1" w:after="0" w:line="240" w:lineRule="auto"/>
        <w:ind w:right="-1134"/>
        <w:contextualSpacing/>
        <w:rPr>
          <w:rFonts w:ascii="Arial" w:hAnsi="Arial" w:cs="Arial"/>
          <w:sz w:val="20"/>
          <w:szCs w:val="20"/>
        </w:rPr>
      </w:pPr>
      <w:r w:rsidRPr="00DC075C">
        <w:rPr>
          <w:rFonts w:ascii="Arial" w:hAnsi="Arial" w:cs="Arial"/>
          <w:sz w:val="16"/>
          <w:szCs w:val="16"/>
        </w:rPr>
        <w:t>Elaborado por: Carmen Salazar</w:t>
      </w:r>
    </w:p>
    <w:sectPr w:rsidR="00BA4256" w:rsidRPr="00DC075C" w:rsidSect="0058738F">
      <w:footerReference w:type="default" r:id="rId10"/>
      <w:headerReference w:type="first" r:id="rId11"/>
      <w:footerReference w:type="first" r:id="rId12"/>
      <w:pgSz w:w="12240" w:h="15840" w:code="1"/>
      <w:pgMar w:top="1417" w:right="1183" w:bottom="1417" w:left="1701" w:header="708"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4CA" w:rsidRDefault="002964CA" w:rsidP="00DB4839">
      <w:pPr>
        <w:spacing w:after="0" w:line="240" w:lineRule="auto"/>
      </w:pPr>
      <w:r>
        <w:separator/>
      </w:r>
    </w:p>
  </w:endnote>
  <w:endnote w:type="continuationSeparator" w:id="0">
    <w:p w:rsidR="002964CA" w:rsidRDefault="002964CA"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8259038"/>
      <w:docPartObj>
        <w:docPartGallery w:val="Page Numbers (Bottom of Page)"/>
        <w:docPartUnique/>
      </w:docPartObj>
    </w:sdtPr>
    <w:sdtEndPr>
      <w:rPr>
        <w:color w:val="FFFFFF" w:themeColor="background1"/>
      </w:rPr>
    </w:sdtEndPr>
    <w:sdtContent>
      <w:p w:rsidR="00B660B2" w:rsidRPr="00B660B2" w:rsidRDefault="005A2075">
        <w:pPr>
          <w:pStyle w:val="Piedepgina"/>
          <w:jc w:val="right"/>
          <w:rPr>
            <w:color w:val="FFFFFF" w:themeColor="background1"/>
          </w:rPr>
        </w:pPr>
        <w:r>
          <w:rPr>
            <w:rFonts w:ascii="Arial" w:hAnsi="Arial" w:cs="Arial"/>
            <w:noProof/>
            <w:sz w:val="20"/>
            <w:szCs w:val="20"/>
            <w:lang w:val="es-CL" w:eastAsia="es-CL"/>
          </w:rPr>
          <mc:AlternateContent>
            <mc:Choice Requires="wps">
              <w:drawing>
                <wp:anchor distT="0" distB="0" distL="114300" distR="114300" simplePos="0" relativeHeight="251662336" behindDoc="1" locked="0" layoutInCell="1" allowOverlap="1" wp14:anchorId="336CD345" wp14:editId="70F1D5CE">
                  <wp:simplePos x="0" y="0"/>
                  <wp:positionH relativeFrom="column">
                    <wp:posOffset>5797921</wp:posOffset>
                  </wp:positionH>
                  <wp:positionV relativeFrom="paragraph">
                    <wp:posOffset>-7620</wp:posOffset>
                  </wp:positionV>
                  <wp:extent cx="215661" cy="215661"/>
                  <wp:effectExtent l="0" t="0" r="0" b="0"/>
                  <wp:wrapNone/>
                  <wp:docPr id="9" name="9 Rectángulo redondeado"/>
                  <wp:cNvGraphicFramePr/>
                  <a:graphic xmlns:a="http://schemas.openxmlformats.org/drawingml/2006/main">
                    <a:graphicData uri="http://schemas.microsoft.com/office/word/2010/wordprocessingShape">
                      <wps:wsp>
                        <wps:cNvSpPr/>
                        <wps:spPr>
                          <a:xfrm>
                            <a:off x="0" y="0"/>
                            <a:ext cx="215661" cy="215661"/>
                          </a:xfrm>
                          <a:prstGeom prst="roundRect">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9 Rectángulo redondeado" o:spid="_x0000_s1026" style="position:absolute;margin-left:456.55pt;margin-top:-.6pt;width:17pt;height:17pt;z-index:-2516541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" fillcolor="#44d95a" stroked="f" strokeweight="2pt"/>
              </w:pict>
            </mc:Fallback>
          </mc:AlternateContent>
        </w:r>
        <w:r w:rsidR="00B660B2" w:rsidRPr="00B660B2">
          <w:rPr>
            <w:color w:val="FFFFFF" w:themeColor="background1"/>
          </w:rPr>
          <w:fldChar w:fldCharType="begin"/>
        </w:r>
        <w:r w:rsidR="00B660B2" w:rsidRPr="00B660B2">
          <w:rPr>
            <w:color w:val="FFFFFF" w:themeColor="background1"/>
          </w:rPr>
          <w:instrText>PAGE   \* MERGEFORMAT</w:instrText>
        </w:r>
        <w:r w:rsidR="00B660B2" w:rsidRPr="00B660B2">
          <w:rPr>
            <w:color w:val="FFFFFF" w:themeColor="background1"/>
          </w:rPr>
          <w:fldChar w:fldCharType="separate"/>
        </w:r>
        <w:r w:rsidR="00DC075C">
          <w:rPr>
            <w:noProof/>
            <w:color w:val="FFFFFF" w:themeColor="background1"/>
          </w:rPr>
          <w:t>2</w:t>
        </w:r>
        <w:r w:rsidR="00B660B2" w:rsidRPr="00B660B2">
          <w:rPr>
            <w:color w:val="FFFFFF" w:themeColor="background1"/>
          </w:rPr>
          <w:fldChar w:fldCharType="end"/>
        </w:r>
      </w:p>
    </w:sdtContent>
  </w:sdt>
  <w:p w:rsidR="005356AF" w:rsidRPr="000A5DA9" w:rsidRDefault="005356AF" w:rsidP="0058738F">
    <w:pPr>
      <w:pStyle w:val="Piedepgina"/>
      <w:tabs>
        <w:tab w:val="clear" w:pos="8504"/>
        <w:tab w:val="right" w:pos="9356"/>
      </w:tabs>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379117"/>
      <w:docPartObj>
        <w:docPartGallery w:val="Page Numbers (Bottom of Page)"/>
        <w:docPartUnique/>
      </w:docPartObj>
    </w:sdtPr>
    <w:sdtEndPr>
      <w:rPr>
        <w:color w:val="FFFFFF" w:themeColor="background1"/>
      </w:rPr>
    </w:sdtEndPr>
    <w:sdtContent>
      <w:p w:rsidR="00804206" w:rsidRPr="0058738F" w:rsidRDefault="0058738F">
        <w:pPr>
          <w:pStyle w:val="Piedepgina"/>
          <w:jc w:val="right"/>
          <w:rPr>
            <w:color w:val="FFFFFF" w:themeColor="background1"/>
          </w:rPr>
        </w:pPr>
        <w:r w:rsidRPr="0058738F">
          <w:rPr>
            <w:rFonts w:ascii="Arial" w:hAnsi="Arial" w:cs="Arial"/>
            <w:noProof/>
            <w:color w:val="FFFFFF" w:themeColor="background1"/>
            <w:sz w:val="20"/>
            <w:szCs w:val="20"/>
            <w:lang w:val="es-CL" w:eastAsia="es-CL"/>
          </w:rPr>
          <w:drawing>
            <wp:anchor distT="0" distB="0" distL="114300" distR="114300" simplePos="0" relativeHeight="251664384" behindDoc="1" locked="0" layoutInCell="1" allowOverlap="1" wp14:anchorId="734C0D13" wp14:editId="479E9806">
              <wp:simplePos x="0" y="0"/>
              <wp:positionH relativeFrom="column">
                <wp:posOffset>4092311</wp:posOffset>
              </wp:positionH>
              <wp:positionV relativeFrom="paragraph">
                <wp:posOffset>-67310</wp:posOffset>
              </wp:positionV>
              <wp:extent cx="1528445" cy="311150"/>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L-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8445" cy="311150"/>
                      </a:xfrm>
                      <a:prstGeom prst="rect">
                        <a:avLst/>
                      </a:prstGeom>
                    </pic:spPr>
                  </pic:pic>
                </a:graphicData>
              </a:graphic>
              <wp14:sizeRelH relativeFrom="page">
                <wp14:pctWidth>0</wp14:pctWidth>
              </wp14:sizeRelH>
              <wp14:sizeRelV relativeFrom="page">
                <wp14:pctHeight>0</wp14:pctHeight>
              </wp14:sizeRelV>
            </wp:anchor>
          </w:drawing>
        </w:r>
        <w:r w:rsidRPr="0058738F">
          <w:rPr>
            <w:rFonts w:ascii="Arial" w:hAnsi="Arial" w:cs="Arial"/>
            <w:noProof/>
            <w:color w:val="FFFFFF" w:themeColor="background1"/>
            <w:sz w:val="20"/>
            <w:szCs w:val="20"/>
            <w:lang w:val="es-CL" w:eastAsia="es-CL"/>
          </w:rPr>
          <mc:AlternateContent>
            <mc:Choice Requires="wps">
              <w:drawing>
                <wp:anchor distT="0" distB="0" distL="114300" distR="114300" simplePos="0" relativeHeight="251666432" behindDoc="1" locked="0" layoutInCell="1" allowOverlap="1" wp14:anchorId="53F2D6A7" wp14:editId="2621A1E1">
                  <wp:simplePos x="0" y="0"/>
                  <wp:positionH relativeFrom="column">
                    <wp:posOffset>5793105</wp:posOffset>
                  </wp:positionH>
                  <wp:positionV relativeFrom="paragraph">
                    <wp:posOffset>-12436</wp:posOffset>
                  </wp:positionV>
                  <wp:extent cx="215265" cy="215265"/>
                  <wp:effectExtent l="0" t="0" r="0" b="0"/>
                  <wp:wrapNone/>
                  <wp:docPr id="6" name="6 Rectángulo redondeado"/>
                  <wp:cNvGraphicFramePr/>
                  <a:graphic xmlns:a="http://schemas.openxmlformats.org/drawingml/2006/main">
                    <a:graphicData uri="http://schemas.microsoft.com/office/word/2010/wordprocessingShape">
                      <wps:wsp>
                        <wps:cNvSpPr/>
                        <wps:spPr>
                          <a:xfrm>
                            <a:off x="0" y="0"/>
                            <a:ext cx="215265" cy="215265"/>
                          </a:xfrm>
                          <a:prstGeom prst="roundRect">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6 Rectángulo redondeado" o:spid="_x0000_s1026" style="position:absolute;margin-left:456.15pt;margin-top:-1pt;width:16.95pt;height:16.95pt;z-index:-2516500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" fillcolor="#44d95a" stroked="f" strokeweight="2pt"/>
              </w:pict>
            </mc:Fallback>
          </mc:AlternateContent>
        </w:r>
        <w:r w:rsidR="00804206" w:rsidRPr="0058738F">
          <w:rPr>
            <w:color w:val="FFFFFF" w:themeColor="background1"/>
          </w:rPr>
          <w:fldChar w:fldCharType="begin"/>
        </w:r>
        <w:r w:rsidR="00804206" w:rsidRPr="0058738F">
          <w:rPr>
            <w:color w:val="FFFFFF" w:themeColor="background1"/>
          </w:rPr>
          <w:instrText>PAGE   \* MERGEFORMAT</w:instrText>
        </w:r>
        <w:r w:rsidR="00804206" w:rsidRPr="0058738F">
          <w:rPr>
            <w:color w:val="FFFFFF" w:themeColor="background1"/>
          </w:rPr>
          <w:fldChar w:fldCharType="separate"/>
        </w:r>
        <w:r w:rsidR="006F3C3F">
          <w:rPr>
            <w:noProof/>
            <w:color w:val="FFFFFF" w:themeColor="background1"/>
          </w:rPr>
          <w:t>1</w:t>
        </w:r>
        <w:r w:rsidR="00804206" w:rsidRPr="0058738F">
          <w:rPr>
            <w:color w:val="FFFFFF" w:themeColor="background1"/>
          </w:rPr>
          <w:fldChar w:fldCharType="end"/>
        </w:r>
      </w:p>
    </w:sdtContent>
  </w:sdt>
  <w:p w:rsidR="00804206" w:rsidRDefault="0080420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4CA" w:rsidRDefault="002964CA" w:rsidP="00DB4839">
      <w:pPr>
        <w:spacing w:after="0" w:line="240" w:lineRule="auto"/>
      </w:pPr>
      <w:r>
        <w:separator/>
      </w:r>
    </w:p>
  </w:footnote>
  <w:footnote w:type="continuationSeparator" w:id="0">
    <w:p w:rsidR="002964CA" w:rsidRDefault="002964CA"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638A8"/>
    <w:multiLevelType w:val="hybridMultilevel"/>
    <w:tmpl w:val="FD58BEE0"/>
    <w:lvl w:ilvl="0" w:tplc="92286AA4">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72F9"/>
    <w:rsid w:val="00086639"/>
    <w:rsid w:val="000A5DA9"/>
    <w:rsid w:val="000D4BB9"/>
    <w:rsid w:val="00103BEB"/>
    <w:rsid w:val="00172D9B"/>
    <w:rsid w:val="002964CA"/>
    <w:rsid w:val="002976F1"/>
    <w:rsid w:val="00314758"/>
    <w:rsid w:val="003D5004"/>
    <w:rsid w:val="00435EE0"/>
    <w:rsid w:val="00450BFD"/>
    <w:rsid w:val="004901E4"/>
    <w:rsid w:val="004B0B5C"/>
    <w:rsid w:val="005178D6"/>
    <w:rsid w:val="005356AF"/>
    <w:rsid w:val="0058738F"/>
    <w:rsid w:val="005A2075"/>
    <w:rsid w:val="005B42AA"/>
    <w:rsid w:val="005B4E4C"/>
    <w:rsid w:val="00646DB0"/>
    <w:rsid w:val="00680326"/>
    <w:rsid w:val="00680C2F"/>
    <w:rsid w:val="006F3C3F"/>
    <w:rsid w:val="0071104A"/>
    <w:rsid w:val="007C7FA1"/>
    <w:rsid w:val="00804206"/>
    <w:rsid w:val="00841367"/>
    <w:rsid w:val="00884DFC"/>
    <w:rsid w:val="008B6036"/>
    <w:rsid w:val="008D115C"/>
    <w:rsid w:val="008F692D"/>
    <w:rsid w:val="0091140E"/>
    <w:rsid w:val="00956AFA"/>
    <w:rsid w:val="009C3FB3"/>
    <w:rsid w:val="00A77265"/>
    <w:rsid w:val="00AC0D6E"/>
    <w:rsid w:val="00B660B2"/>
    <w:rsid w:val="00BA4256"/>
    <w:rsid w:val="00BC7A09"/>
    <w:rsid w:val="00C81021"/>
    <w:rsid w:val="00CA1EC1"/>
    <w:rsid w:val="00D01B3B"/>
    <w:rsid w:val="00D17A61"/>
    <w:rsid w:val="00D73514"/>
    <w:rsid w:val="00DB4839"/>
    <w:rsid w:val="00DC075C"/>
    <w:rsid w:val="00DD05AC"/>
    <w:rsid w:val="00E22396"/>
    <w:rsid w:val="00E91F14"/>
    <w:rsid w:val="00E934FE"/>
    <w:rsid w:val="00EF5234"/>
    <w:rsid w:val="00F45B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1253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Carmen Mariela Salazar Lopez</cp:lastModifiedBy>
  <cp:revision>3</cp:revision>
  <cp:lastPrinted>2013-08-14T21:36:00Z</cp:lastPrinted>
  <dcterms:created xsi:type="dcterms:W3CDTF">2013-08-14T21:36:00Z</dcterms:created>
  <dcterms:modified xsi:type="dcterms:W3CDTF">2013-08-14T21:36:00Z</dcterms:modified>
</cp:coreProperties>
</file>