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9706D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BF8" w:rsidRPr="00C932B5" w:rsidRDefault="00182BF8" w:rsidP="002C330C">
      <w:pPr>
        <w:jc w:val="center"/>
        <w:rPr>
          <w:rFonts w:cs="Calibri"/>
          <w:b/>
        </w:rPr>
      </w:pPr>
    </w:p>
    <w:p w:rsidR="004528F6" w:rsidRPr="00830FD2" w:rsidRDefault="002C330C" w:rsidP="002C330C">
      <w:pPr>
        <w:jc w:val="center"/>
        <w:rPr>
          <w:rFonts w:ascii="Comic Sans MS" w:hAnsi="Comic Sans MS" w:cs="Calibri"/>
          <w:b/>
        </w:rPr>
      </w:pPr>
      <w:r w:rsidRPr="00830FD2">
        <w:rPr>
          <w:rFonts w:ascii="Comic Sans MS" w:hAnsi="Comic Sans MS" w:cs="Calibri"/>
          <w:b/>
        </w:rPr>
        <w:t>ESTRUCTURA DEL APARATO REPRODUCTOR FEMENINO</w:t>
      </w:r>
    </w:p>
    <w:p w:rsidR="00182BF8" w:rsidRPr="00830FD2" w:rsidRDefault="00182BF8" w:rsidP="002C330C">
      <w:pPr>
        <w:rPr>
          <w:rFonts w:ascii="Comic Sans MS" w:hAnsi="Comic Sans MS" w:cs="Calibri"/>
          <w:b/>
        </w:rPr>
      </w:pPr>
    </w:p>
    <w:p w:rsidR="002C330C" w:rsidRPr="00830FD2" w:rsidRDefault="002C330C" w:rsidP="002C330C">
      <w:pPr>
        <w:rPr>
          <w:rFonts w:ascii="Comic Sans MS" w:hAnsi="Comic Sans MS" w:cs="Calibri"/>
        </w:rPr>
      </w:pPr>
      <w:r w:rsidRPr="00830FD2">
        <w:rPr>
          <w:rFonts w:ascii="Comic Sans MS" w:hAnsi="Comic Sans MS" w:cs="Calibri"/>
          <w:b/>
        </w:rPr>
        <w:t xml:space="preserve">Recorten </w:t>
      </w:r>
      <w:r w:rsidRPr="00830FD2">
        <w:rPr>
          <w:rFonts w:ascii="Comic Sans MS" w:hAnsi="Comic Sans MS" w:cs="Calibri"/>
        </w:rPr>
        <w:t>las partes</w:t>
      </w:r>
      <w:r w:rsidR="00830FD2">
        <w:rPr>
          <w:rFonts w:ascii="Comic Sans MS" w:hAnsi="Comic Sans MS" w:cs="Calibri"/>
        </w:rPr>
        <w:t>,</w:t>
      </w:r>
      <w:r w:rsidRPr="00830FD2">
        <w:rPr>
          <w:rFonts w:ascii="Comic Sans MS" w:hAnsi="Comic Sans MS" w:cs="Calibri"/>
        </w:rPr>
        <w:t xml:space="preserve"> </w:t>
      </w:r>
      <w:r w:rsidRPr="00830FD2">
        <w:rPr>
          <w:rFonts w:ascii="Comic Sans MS" w:hAnsi="Comic Sans MS" w:cs="Calibri"/>
          <w:b/>
        </w:rPr>
        <w:t>unan</w:t>
      </w:r>
      <w:r w:rsidRPr="00830FD2">
        <w:rPr>
          <w:rFonts w:ascii="Comic Sans MS" w:hAnsi="Comic Sans MS" w:cs="Calibri"/>
        </w:rPr>
        <w:t xml:space="preserve"> las piezas del rompecabezas para formar el aparato reproductor femenino correcto</w:t>
      </w:r>
      <w:r w:rsidR="00830FD2">
        <w:rPr>
          <w:rFonts w:ascii="Comic Sans MS" w:hAnsi="Comic Sans MS" w:cs="Calibri"/>
        </w:rPr>
        <w:t xml:space="preserve"> y </w:t>
      </w:r>
      <w:r w:rsidR="00830FD2" w:rsidRPr="00830FD2">
        <w:rPr>
          <w:rFonts w:ascii="Comic Sans MS" w:hAnsi="Comic Sans MS" w:cs="Calibri"/>
          <w:b/>
        </w:rPr>
        <w:t>péguenlas</w:t>
      </w:r>
      <w:r w:rsidR="00830FD2">
        <w:rPr>
          <w:rFonts w:ascii="Comic Sans MS" w:hAnsi="Comic Sans MS" w:cs="Calibri"/>
        </w:rPr>
        <w:t xml:space="preserve"> a una cartulina</w:t>
      </w:r>
      <w:r w:rsidRPr="00830FD2">
        <w:rPr>
          <w:rFonts w:ascii="Comic Sans MS" w:hAnsi="Comic Sans MS" w:cs="Calibri"/>
        </w:rPr>
        <w:t>.</w:t>
      </w:r>
    </w:p>
    <w:p w:rsidR="00C04C4B" w:rsidRPr="00830FD2" w:rsidRDefault="00830FD2" w:rsidP="002C330C">
      <w:pPr>
        <w:rPr>
          <w:rFonts w:ascii="Comic Sans MS" w:hAnsi="Comic Sans MS" w:cs="Calibri"/>
          <w:b/>
          <w:caps/>
        </w:rPr>
      </w:pPr>
      <w:r w:rsidRPr="00830FD2">
        <w:rPr>
          <w:rFonts w:ascii="Comic Sans MS" w:hAnsi="Comic Sans MS" w:cs="Calibri"/>
        </w:rPr>
        <w:t>U</w:t>
      </w:r>
      <w:r w:rsidR="002C330C" w:rsidRPr="00830FD2">
        <w:rPr>
          <w:rFonts w:ascii="Comic Sans MS" w:hAnsi="Comic Sans MS" w:cs="Calibri"/>
        </w:rPr>
        <w:t xml:space="preserve">na vez que hayan armado la figura, </w:t>
      </w:r>
      <w:r w:rsidR="002C330C" w:rsidRPr="00830FD2">
        <w:rPr>
          <w:rFonts w:ascii="Comic Sans MS" w:hAnsi="Comic Sans MS" w:cs="Calibri"/>
          <w:b/>
        </w:rPr>
        <w:t>rotulen</w:t>
      </w:r>
      <w:r w:rsidR="002C330C" w:rsidRPr="00830FD2">
        <w:rPr>
          <w:rFonts w:ascii="Comic Sans MS" w:hAnsi="Comic Sans MS" w:cs="Calibri"/>
        </w:rPr>
        <w:t xml:space="preserve"> las siguientes estructuras:</w:t>
      </w:r>
      <w:r w:rsidR="002C330C" w:rsidRPr="00830FD2">
        <w:rPr>
          <w:rFonts w:ascii="Comic Sans MS" w:hAnsi="Comic Sans MS" w:cs="Calibri"/>
          <w:b/>
          <w:caps/>
        </w:rPr>
        <w:t xml:space="preserve"> </w:t>
      </w:r>
      <w:r w:rsidR="00182BF8" w:rsidRPr="00AD1576">
        <w:rPr>
          <w:rStyle w:val="CitadestacadaCar"/>
          <w:color w:val="403152"/>
        </w:rPr>
        <w:t>ÚTERO, TROMPA</w:t>
      </w:r>
      <w:r w:rsidR="009706D3">
        <w:rPr>
          <w:rStyle w:val="CitadestacadaCar"/>
          <w:color w:val="403152"/>
        </w:rPr>
        <w:t>S</w:t>
      </w:r>
      <w:bookmarkStart w:id="0" w:name="_GoBack"/>
      <w:bookmarkEnd w:id="0"/>
      <w:r w:rsidR="00182BF8" w:rsidRPr="00AD1576">
        <w:rPr>
          <w:rStyle w:val="CitadestacadaCar"/>
          <w:color w:val="403152"/>
        </w:rPr>
        <w:t xml:space="preserve"> DE FAL</w:t>
      </w:r>
      <w:r w:rsidR="009706D3">
        <w:rPr>
          <w:rStyle w:val="CitadestacadaCar"/>
          <w:color w:val="403152"/>
        </w:rPr>
        <w:t>L</w:t>
      </w:r>
      <w:r w:rsidR="00182BF8" w:rsidRPr="00AD1576">
        <w:rPr>
          <w:rStyle w:val="CitadestacadaCar"/>
          <w:color w:val="403152"/>
        </w:rPr>
        <w:t>OPIO, OVARIO DERECHO, OVARIO IZQUIERDO, CÉRVIX, VAGINA.</w:t>
      </w:r>
    </w:p>
    <w:p w:rsidR="00873B47" w:rsidRDefault="009706D3" w:rsidP="009C7D9F">
      <w:r>
        <w:rPr>
          <w:noProof/>
          <w:lang w:val="es-CL" w:eastAsia="es-CL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147320</wp:posOffset>
            </wp:positionV>
            <wp:extent cx="3681730" cy="4053205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D9F">
        <w:br w:type="page"/>
      </w: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-1003300</wp:posOffset>
            </wp:positionH>
            <wp:positionV relativeFrom="paragraph">
              <wp:posOffset>4551045</wp:posOffset>
            </wp:positionV>
            <wp:extent cx="4784725" cy="373634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-295275</wp:posOffset>
            </wp:positionV>
            <wp:extent cx="3669030" cy="5565140"/>
            <wp:effectExtent l="0" t="0" r="762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-847090</wp:posOffset>
            </wp:positionH>
            <wp:positionV relativeFrom="paragraph">
              <wp:posOffset>-295910</wp:posOffset>
            </wp:positionV>
            <wp:extent cx="3663315" cy="480314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480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D9F">
        <w:br w:type="page"/>
      </w:r>
    </w:p>
    <w:p w:rsidR="00873B47" w:rsidRDefault="009706D3" w:rsidP="009C7D9F"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-819785</wp:posOffset>
            </wp:positionV>
            <wp:extent cx="4095750" cy="5753735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7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-967105</wp:posOffset>
            </wp:positionH>
            <wp:positionV relativeFrom="paragraph">
              <wp:posOffset>195580</wp:posOffset>
            </wp:positionV>
            <wp:extent cx="3705860" cy="4065270"/>
            <wp:effectExtent l="0" t="0" r="889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6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D9F" w:rsidRDefault="009C7D9F" w:rsidP="009C7D9F"/>
    <w:p w:rsidR="009C7D9F" w:rsidRDefault="009C7D9F" w:rsidP="009C7D9F"/>
    <w:p w:rsidR="009C7D9F" w:rsidRDefault="009C7D9F" w:rsidP="009C7D9F"/>
    <w:p w:rsidR="009C7D9F" w:rsidRDefault="009C7D9F" w:rsidP="009C7D9F"/>
    <w:p w:rsidR="009C7D9F" w:rsidRDefault="009C7D9F" w:rsidP="009C7D9F"/>
    <w:p w:rsidR="009C7D9F" w:rsidRDefault="009C7D9F" w:rsidP="009C7D9F"/>
    <w:p w:rsidR="009C7D9F" w:rsidRDefault="009C7D9F" w:rsidP="009C7D9F"/>
    <w:p w:rsidR="00C04C4B" w:rsidRDefault="009706D3" w:rsidP="00C04C4B">
      <w:r>
        <w:rPr>
          <w:noProof/>
          <w:lang w:val="es-CL" w:eastAsia="es-C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-873125</wp:posOffset>
            </wp:positionH>
            <wp:positionV relativeFrom="paragraph">
              <wp:posOffset>1565275</wp:posOffset>
            </wp:positionV>
            <wp:extent cx="4747895" cy="4077335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C4B" w:rsidRPr="00C932B5">
        <w:rPr>
          <w:rFonts w:ascii="Comic Sans MS" w:hAnsi="Comic Sans MS"/>
          <w:b/>
          <w:caps/>
          <w:sz w:val="24"/>
          <w:szCs w:val="24"/>
        </w:rPr>
        <w:br w:type="page"/>
      </w:r>
    </w:p>
    <w:p w:rsidR="00C04C4B" w:rsidRDefault="009706D3" w:rsidP="00C04C4B"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-972820</wp:posOffset>
            </wp:positionV>
            <wp:extent cx="4821555" cy="4760595"/>
            <wp:effectExtent l="0" t="0" r="0" b="1905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9706D3" w:rsidP="00C04C4B">
      <w:r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303530</wp:posOffset>
            </wp:positionV>
            <wp:extent cx="5577205" cy="5765800"/>
            <wp:effectExtent l="0" t="0" r="4445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/>
    <w:p w:rsidR="00C04C4B" w:rsidRDefault="00C04C4B" w:rsidP="00C04C4B">
      <w:pPr>
        <w:rPr>
          <w:rFonts w:ascii="Comic Sans MS" w:hAnsi="Comic Sans MS"/>
          <w:noProof/>
          <w:sz w:val="16"/>
          <w:szCs w:val="16"/>
          <w:lang w:eastAsia="es-CL"/>
        </w:rPr>
      </w:pPr>
    </w:p>
    <w:p w:rsidR="00C04C4B" w:rsidRDefault="00C04C4B" w:rsidP="00C04C4B">
      <w:pPr>
        <w:rPr>
          <w:rFonts w:ascii="Comic Sans MS" w:hAnsi="Comic Sans MS"/>
          <w:noProof/>
          <w:sz w:val="16"/>
          <w:szCs w:val="16"/>
          <w:lang w:eastAsia="es-CL"/>
        </w:rPr>
      </w:pPr>
    </w:p>
    <w:p w:rsidR="00C04C4B" w:rsidRDefault="00C04C4B" w:rsidP="00C04C4B">
      <w:pPr>
        <w:rPr>
          <w:rFonts w:ascii="Comic Sans MS" w:hAnsi="Comic Sans MS"/>
          <w:noProof/>
          <w:sz w:val="16"/>
          <w:szCs w:val="16"/>
          <w:lang w:eastAsia="es-CL"/>
        </w:rPr>
      </w:pPr>
    </w:p>
    <w:p w:rsidR="00C04C4B" w:rsidRDefault="00C04C4B" w:rsidP="00C04C4B">
      <w:pPr>
        <w:rPr>
          <w:rFonts w:ascii="Comic Sans MS" w:hAnsi="Comic Sans MS"/>
          <w:noProof/>
          <w:sz w:val="16"/>
          <w:szCs w:val="16"/>
          <w:lang w:eastAsia="es-CL"/>
        </w:rPr>
      </w:pPr>
    </w:p>
    <w:p w:rsidR="00C04C4B" w:rsidRDefault="00C04C4B" w:rsidP="00C04C4B">
      <w:pPr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C7D9F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-623570</wp:posOffset>
            </wp:positionV>
            <wp:extent cx="5565140" cy="471170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80010</wp:posOffset>
            </wp:positionV>
            <wp:extent cx="5765800" cy="3998595"/>
            <wp:effectExtent l="0" t="0" r="635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-322580</wp:posOffset>
            </wp:positionV>
            <wp:extent cx="3656965" cy="401066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-321310</wp:posOffset>
            </wp:positionV>
            <wp:extent cx="3717925" cy="407162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53340</wp:posOffset>
            </wp:positionV>
            <wp:extent cx="5729605" cy="4815205"/>
            <wp:effectExtent l="0" t="0" r="444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48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4760595" cy="407797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1000760</wp:posOffset>
            </wp:positionV>
            <wp:extent cx="5589270" cy="365696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873B47" w:rsidRDefault="00873B47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C932B5" w:rsidRDefault="00C932B5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</w:p>
    <w:p w:rsidR="009C7D9F" w:rsidRDefault="009706D3" w:rsidP="009C7D9F">
      <w:pPr>
        <w:spacing w:after="0" w:line="240" w:lineRule="auto"/>
        <w:rPr>
          <w:rFonts w:ascii="Comic Sans MS" w:hAnsi="Comic Sans MS"/>
          <w:noProof/>
          <w:sz w:val="16"/>
          <w:szCs w:val="16"/>
          <w:lang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306705</wp:posOffset>
                </wp:positionV>
                <wp:extent cx="3916680" cy="276225"/>
                <wp:effectExtent l="0" t="0" r="7620" b="9525"/>
                <wp:wrapNone/>
                <wp:docPr id="30" name="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668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32B5" w:rsidRPr="00C932B5" w:rsidRDefault="00C932B5" w:rsidP="00C932B5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C932B5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es-CL"/>
                              </w:rPr>
                              <w:t>Ela</w:t>
                            </w:r>
                            <w:proofErr w:type="spellStart"/>
                            <w:r w:rsidRPr="00C932B5">
                              <w:rPr>
                                <w:rFonts w:cs="Calibri"/>
                                <w:sz w:val="16"/>
                                <w:szCs w:val="16"/>
                              </w:rPr>
                              <w:t>borado</w:t>
                            </w:r>
                            <w:proofErr w:type="spellEnd"/>
                            <w:r w:rsidRPr="00C932B5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por: Ministerio de Educación     </w:t>
                            </w:r>
                            <w:r w:rsidRPr="00C932B5">
                              <w:rPr>
                                <w:rStyle w:val="CitaHTML"/>
                                <w:rFonts w:cs="Calibri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|     Imagen: www.</w:t>
                            </w:r>
                            <w:r w:rsidRPr="00C932B5"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recursostic.educacion.es</w:t>
                            </w:r>
                          </w:p>
                          <w:p w:rsidR="00C932B5" w:rsidRDefault="00C93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0 Cuadro de texto" o:spid="_x0000_s1026" type="#_x0000_t202" style="position:absolute;margin-left:-39.55pt;margin-top:24.15pt;width:308.4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" fillcolor="window" stroked="f" strokeweight=".5pt">
                <v:path arrowok="t"/>
                <v:textbox>
                  <w:txbxContent>
                    <w:p w:rsidR="00C932B5" w:rsidRPr="00C932B5" w:rsidRDefault="00C932B5" w:rsidP="00C932B5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C932B5">
                        <w:rPr>
                          <w:rFonts w:cs="Calibri"/>
                          <w:noProof/>
                          <w:sz w:val="16"/>
                          <w:szCs w:val="16"/>
                          <w:lang w:eastAsia="es-CL"/>
                        </w:rPr>
                        <w:t>Ela</w:t>
                      </w:r>
                      <w:proofErr w:type="spellStart"/>
                      <w:r w:rsidRPr="00C932B5">
                        <w:rPr>
                          <w:rFonts w:cs="Calibri"/>
                          <w:sz w:val="16"/>
                          <w:szCs w:val="16"/>
                        </w:rPr>
                        <w:t>borado</w:t>
                      </w:r>
                      <w:proofErr w:type="spellEnd"/>
                      <w:r w:rsidRPr="00C932B5">
                        <w:rPr>
                          <w:rFonts w:cs="Calibri"/>
                          <w:sz w:val="16"/>
                          <w:szCs w:val="16"/>
                        </w:rPr>
                        <w:t xml:space="preserve"> por: Ministerio de Educación     </w:t>
                      </w:r>
                      <w:r w:rsidRPr="00C932B5">
                        <w:rPr>
                          <w:rStyle w:val="CitaHTML"/>
                          <w:rFonts w:cs="Calibri"/>
                          <w:i w:val="0"/>
                          <w:color w:val="000000"/>
                          <w:sz w:val="16"/>
                          <w:szCs w:val="16"/>
                        </w:rPr>
                        <w:t>|     Imagen: www.</w:t>
                      </w:r>
                      <w:r w:rsidRPr="00C932B5"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recursostic.educacion.es</w:t>
                      </w:r>
                    </w:p>
                    <w:p w:rsidR="00C932B5" w:rsidRDefault="00C932B5"/>
                  </w:txbxContent>
                </v:textbox>
              </v:shape>
            </w:pict>
          </mc:Fallback>
        </mc:AlternateContent>
      </w:r>
    </w:p>
    <w:sectPr w:rsidR="009C7D9F" w:rsidSect="005D454E">
      <w:footerReference w:type="default" r:id="rId27"/>
      <w:headerReference w:type="first" r:id="rId28"/>
      <w:footerReference w:type="first" r:id="rId29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69" w:rsidRDefault="00186169" w:rsidP="00DB4839">
      <w:pPr>
        <w:spacing w:after="0" w:line="240" w:lineRule="auto"/>
      </w:pPr>
      <w:r>
        <w:separator/>
      </w:r>
    </w:p>
  </w:endnote>
  <w:endnote w:type="continuationSeparator" w:id="0">
    <w:p w:rsidR="00186169" w:rsidRDefault="0018616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B2" w:rsidRPr="00C932B5" w:rsidRDefault="009706D3" w:rsidP="005D454E">
    <w:pPr>
      <w:pStyle w:val="Piedepgina"/>
      <w:tabs>
        <w:tab w:val="clear" w:pos="8504"/>
        <w:tab w:val="right" w:pos="9639"/>
      </w:tabs>
      <w:jc w:val="right"/>
      <w:rPr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5914390</wp:posOffset>
              </wp:positionH>
              <wp:positionV relativeFrom="paragraph">
                <wp:posOffset>0</wp:posOffset>
              </wp:positionV>
              <wp:extent cx="323850" cy="200025"/>
              <wp:effectExtent l="0" t="0" r="0" b="9525"/>
              <wp:wrapNone/>
              <wp:docPr id="10" name="10 Elip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50" cy="200025"/>
                      </a:xfrm>
                      <a:prstGeom prst="ellipse">
                        <a:avLst/>
                      </a:prstGeom>
                      <a:solidFill>
                        <a:srgbClr val="44D95A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10 Elipse" o:spid="_x0000_s1026" style="position:absolute;margin-left:465.7pt;margin-top:0;width:25.5pt;height:1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" fillcolor="#44d95a" stroked="f" strokeweight="2pt">
              <v:path arrowok="t"/>
            </v:oval>
          </w:pict>
        </mc:Fallback>
      </mc:AlternateContent>
    </w:r>
    <w:r w:rsidR="00B660B2" w:rsidRPr="00C932B5">
      <w:rPr>
        <w:color w:val="FFFFFF"/>
      </w:rPr>
      <w:fldChar w:fldCharType="begin"/>
    </w:r>
    <w:r w:rsidR="00B660B2" w:rsidRPr="00C932B5">
      <w:rPr>
        <w:color w:val="FFFFFF"/>
      </w:rPr>
      <w:instrText>PAGE   \* MERGEFORMAT</w:instrText>
    </w:r>
    <w:r w:rsidR="00B660B2" w:rsidRPr="00C932B5">
      <w:rPr>
        <w:color w:val="FFFFFF"/>
      </w:rPr>
      <w:fldChar w:fldCharType="separate"/>
    </w:r>
    <w:r w:rsidR="00A53E70">
      <w:rPr>
        <w:noProof/>
        <w:color w:val="FFFFFF"/>
      </w:rPr>
      <w:t>7</w:t>
    </w:r>
    <w:r w:rsidR="00B660B2" w:rsidRPr="00C932B5">
      <w:rPr>
        <w:color w:val="FFFFFF"/>
      </w:rPr>
      <w:fldChar w:fldCharType="end"/>
    </w:r>
  </w:p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Default="009706D3" w:rsidP="005D454E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4236085</wp:posOffset>
          </wp:positionH>
          <wp:positionV relativeFrom="paragraph">
            <wp:posOffset>-57785</wp:posOffset>
          </wp:positionV>
          <wp:extent cx="1528445" cy="3111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5920740</wp:posOffset>
              </wp:positionH>
              <wp:positionV relativeFrom="paragraph">
                <wp:posOffset>-10160</wp:posOffset>
              </wp:positionV>
              <wp:extent cx="323850" cy="200025"/>
              <wp:effectExtent l="0" t="0" r="0" b="9525"/>
              <wp:wrapNone/>
              <wp:docPr id="1" name="1 Elip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50" cy="200025"/>
                      </a:xfrm>
                      <a:prstGeom prst="ellipse">
                        <a:avLst/>
                      </a:prstGeom>
                      <a:solidFill>
                        <a:srgbClr val="44D95A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1 Elipse" o:spid="_x0000_s1026" style="position:absolute;margin-left:466.2pt;margin-top:-.8pt;width:25.5pt;height:1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" fillcolor="#44d95a" stroked="f" strokeweight="2pt">
              <v:path arrowok="t"/>
            </v:oval>
          </w:pict>
        </mc:Fallback>
      </mc:AlternateContent>
    </w:r>
    <w:r w:rsidR="00804206" w:rsidRPr="00C932B5">
      <w:rPr>
        <w:color w:val="FFFFFF"/>
      </w:rPr>
      <w:fldChar w:fldCharType="begin"/>
    </w:r>
    <w:r w:rsidR="00804206" w:rsidRPr="00C932B5">
      <w:rPr>
        <w:color w:val="FFFFFF"/>
      </w:rPr>
      <w:instrText>PAGE   \* MERGEFORMAT</w:instrText>
    </w:r>
    <w:r w:rsidR="00804206" w:rsidRPr="00C932B5">
      <w:rPr>
        <w:color w:val="FFFFFF"/>
      </w:rPr>
      <w:fldChar w:fldCharType="separate"/>
    </w:r>
    <w:r w:rsidR="00A53E70">
      <w:rPr>
        <w:noProof/>
        <w:color w:val="FFFFFF"/>
      </w:rPr>
      <w:t>1</w:t>
    </w:r>
    <w:r w:rsidR="00804206" w:rsidRPr="00C932B5">
      <w:rPr>
        <w:color w:val="FFFFFF"/>
      </w:rPr>
      <w:fldChar w:fldCharType="end"/>
    </w:r>
  </w:p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69" w:rsidRDefault="00186169" w:rsidP="00DB4839">
      <w:pPr>
        <w:spacing w:after="0" w:line="240" w:lineRule="auto"/>
      </w:pPr>
      <w:r>
        <w:separator/>
      </w:r>
    </w:p>
  </w:footnote>
  <w:footnote w:type="continuationSeparator" w:id="0">
    <w:p w:rsidR="00186169" w:rsidRDefault="0018616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F0CAA"/>
    <w:multiLevelType w:val="multilevel"/>
    <w:tmpl w:val="0B1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272A"/>
    <w:rsid w:val="000A5DA9"/>
    <w:rsid w:val="000D4BB9"/>
    <w:rsid w:val="001628DD"/>
    <w:rsid w:val="00172D9B"/>
    <w:rsid w:val="00182BF8"/>
    <w:rsid w:val="00186169"/>
    <w:rsid w:val="001F272E"/>
    <w:rsid w:val="00230AD3"/>
    <w:rsid w:val="002C330C"/>
    <w:rsid w:val="00302364"/>
    <w:rsid w:val="00302C15"/>
    <w:rsid w:val="00314758"/>
    <w:rsid w:val="00430CC9"/>
    <w:rsid w:val="00435EE0"/>
    <w:rsid w:val="00450BFD"/>
    <w:rsid w:val="004528F6"/>
    <w:rsid w:val="004B2FAD"/>
    <w:rsid w:val="004E2045"/>
    <w:rsid w:val="005178D6"/>
    <w:rsid w:val="00530D95"/>
    <w:rsid w:val="005356AF"/>
    <w:rsid w:val="00596700"/>
    <w:rsid w:val="005A520A"/>
    <w:rsid w:val="005D454E"/>
    <w:rsid w:val="0063797F"/>
    <w:rsid w:val="00646DB0"/>
    <w:rsid w:val="00652B80"/>
    <w:rsid w:val="00680326"/>
    <w:rsid w:val="0071104A"/>
    <w:rsid w:val="008037D4"/>
    <w:rsid w:val="00804206"/>
    <w:rsid w:val="00807076"/>
    <w:rsid w:val="00830FD2"/>
    <w:rsid w:val="00843E88"/>
    <w:rsid w:val="00873B47"/>
    <w:rsid w:val="00884DFC"/>
    <w:rsid w:val="00914E90"/>
    <w:rsid w:val="00916DCC"/>
    <w:rsid w:val="00941B7F"/>
    <w:rsid w:val="00956AFA"/>
    <w:rsid w:val="009706D3"/>
    <w:rsid w:val="0099426D"/>
    <w:rsid w:val="009C7D9F"/>
    <w:rsid w:val="00A53E70"/>
    <w:rsid w:val="00A55A4A"/>
    <w:rsid w:val="00AC0D6E"/>
    <w:rsid w:val="00AD1576"/>
    <w:rsid w:val="00B642A8"/>
    <w:rsid w:val="00B660B2"/>
    <w:rsid w:val="00BA4256"/>
    <w:rsid w:val="00BC7A09"/>
    <w:rsid w:val="00C04C4B"/>
    <w:rsid w:val="00C41228"/>
    <w:rsid w:val="00C644C3"/>
    <w:rsid w:val="00C81021"/>
    <w:rsid w:val="00C932B5"/>
    <w:rsid w:val="00CB71BB"/>
    <w:rsid w:val="00D01B3B"/>
    <w:rsid w:val="00DA7004"/>
    <w:rsid w:val="00DB4839"/>
    <w:rsid w:val="00DC3E57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uiPriority w:val="99"/>
    <w:semiHidden/>
    <w:unhideWhenUsed/>
    <w:rsid w:val="00916DC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0F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830FD2"/>
    <w:rPr>
      <w:b/>
      <w:bCs/>
      <w:i/>
      <w:iCs/>
      <w:color w:val="4F81BD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uiPriority w:val="99"/>
    <w:semiHidden/>
    <w:unhideWhenUsed/>
    <w:rsid w:val="00916DC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0F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830FD2"/>
    <w:rPr>
      <w:b/>
      <w:bCs/>
      <w:i/>
      <w:iCs/>
      <w:color w:val="4F81BD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fontTable" Target="fontTable.xml"/><Relationship Id="rId35" Type="http://schemas.openxmlformats.org/officeDocument/2006/relationships/customXml" Target="../customXml/item5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MQQRJKESPSZQ-216-17818</_dlc_DocId>
    <_dlc_DocIdUrl xmlns="de2725e4-ec5b-47eb-bdd9-6fcbc3c86379">
      <Url>http://tec.mineduc.cl/UCE/curriculum_en_linea/_layouts/DocIdRedir.aspx?ID=MQQRJKESPSZQ-216-17818</Url>
      <Description>MQQRJKESPSZQ-216-17818</Description>
    </_dlc_DocIdUrl>
  </documentManagement>
</p:properties>
</file>

<file path=customXml/itemProps1.xml><?xml version="1.0" encoding="utf-8"?>
<ds:datastoreItem xmlns:ds="http://schemas.openxmlformats.org/officeDocument/2006/customXml" ds:itemID="{27806970-3B60-4F1C-B4C5-02F1049748D9}"/>
</file>

<file path=customXml/itemProps2.xml><?xml version="1.0" encoding="utf-8"?>
<ds:datastoreItem xmlns:ds="http://schemas.openxmlformats.org/officeDocument/2006/customXml" ds:itemID="{3B716152-F7E9-48A2-BF18-C0C2635CD48B}"/>
</file>

<file path=customXml/itemProps3.xml><?xml version="1.0" encoding="utf-8"?>
<ds:datastoreItem xmlns:ds="http://schemas.openxmlformats.org/officeDocument/2006/customXml" ds:itemID="{398E79D0-76AB-44D5-ADDA-98E29FBFA791}"/>
</file>

<file path=customXml/itemProps4.xml><?xml version="1.0" encoding="utf-8"?>
<ds:datastoreItem xmlns:ds="http://schemas.openxmlformats.org/officeDocument/2006/customXml" ds:itemID="{DD1DA3D1-ED93-4A02-B405-697EFA1BC873}"/>
</file>

<file path=customXml/itemProps5.xml><?xml version="1.0" encoding="utf-8"?>
<ds:datastoreItem xmlns:ds="http://schemas.openxmlformats.org/officeDocument/2006/customXml" ds:itemID="{B0F9BD2C-4C0F-4E5D-BE22-8DEB58D81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2013-05-08T15:15:00Z</cp:lastPrinted>
  <dcterms:created xsi:type="dcterms:W3CDTF">2013-05-08T15:15:00Z</dcterms:created>
  <dcterms:modified xsi:type="dcterms:W3CDTF">2013-05-08T15:15:00Z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53ea70f2-1657-4ea5-8f79-c0b1aa6dda11</vt:lpwstr>
  </property>
  <property fmtid="{D5CDD505-2E9C-101B-9397-08002B2CF9AE}" pid="3" name="ContentTypeId">
    <vt:lpwstr>0x0101003CE76336628D1C4DA321C1F5A61526BD</vt:lpwstr>
  </property>
</Properties>
</file>