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116A6B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180EB8E8" wp14:editId="07D86378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38415" cy="880110"/>
            <wp:effectExtent l="0" t="0" r="63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41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A583E5E" wp14:editId="165D6595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B660B2" w:rsidRDefault="00125C67" w:rsidP="00125C67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125C67">
        <w:rPr>
          <w:rFonts w:ascii="Arial" w:hAnsi="Arial" w:cs="Arial"/>
          <w:b/>
          <w:sz w:val="20"/>
          <w:szCs w:val="20"/>
        </w:rPr>
        <w:t>ACTIVIDAD DE VOCABU</w:t>
      </w:r>
      <w:r w:rsidR="009C4510">
        <w:rPr>
          <w:rFonts w:ascii="Arial" w:hAnsi="Arial" w:cs="Arial"/>
          <w:b/>
          <w:sz w:val="20"/>
          <w:szCs w:val="20"/>
        </w:rPr>
        <w:t>LARIO: “La pata de palo</w:t>
      </w:r>
      <w:r w:rsidRPr="00125C67">
        <w:rPr>
          <w:rFonts w:ascii="Arial" w:hAnsi="Arial" w:cs="Arial"/>
          <w:b/>
          <w:sz w:val="20"/>
          <w:szCs w:val="20"/>
        </w:rPr>
        <w:t>”</w:t>
      </w:r>
    </w:p>
    <w:p w:rsidR="009C4510" w:rsidRPr="00125C67" w:rsidRDefault="009C4510" w:rsidP="00125C67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9C4510" w:rsidRPr="00032F74" w:rsidRDefault="009C4510" w:rsidP="009C4510">
      <w:pPr>
        <w:contextualSpacing/>
        <w:rPr>
          <w:rFonts w:cs="Arial"/>
          <w:sz w:val="20"/>
          <w:szCs w:val="20"/>
        </w:rPr>
      </w:pPr>
      <w:r w:rsidRPr="00032F74">
        <w:rPr>
          <w:rFonts w:cs="Arial"/>
          <w:sz w:val="20"/>
          <w:szCs w:val="20"/>
        </w:rPr>
        <w:t>*Estas palabras han sido seleccionadas del cuento “La pata de palo” del escritor español José Espronceda.</w:t>
      </w:r>
    </w:p>
    <w:p w:rsidR="009C4510" w:rsidRPr="00032F74" w:rsidRDefault="009C4510" w:rsidP="009C4510">
      <w:pPr>
        <w:contextualSpacing/>
        <w:rPr>
          <w:rFonts w:cs="Arial"/>
          <w:spacing w:val="20"/>
          <w:kern w:val="1"/>
          <w:sz w:val="20"/>
          <w:szCs w:val="20"/>
        </w:rPr>
      </w:pPr>
    </w:p>
    <w:p w:rsidR="009C4510" w:rsidRPr="00032F74" w:rsidRDefault="009C4510" w:rsidP="009C4510">
      <w:pPr>
        <w:contextualSpacing/>
        <w:jc w:val="both"/>
        <w:rPr>
          <w:rFonts w:cs="Arial"/>
          <w:sz w:val="20"/>
          <w:szCs w:val="20"/>
        </w:rPr>
      </w:pPr>
      <w:r w:rsidRPr="00032F74">
        <w:rPr>
          <w:rFonts w:cs="Arial"/>
          <w:sz w:val="20"/>
          <w:szCs w:val="20"/>
        </w:rPr>
        <w:t>I. Lea con atención cada fragmento del relato y fíjese en la palabra subrayada. Luego responda en su cuaderno las preguntas que se presentan a continuación:</w:t>
      </w:r>
    </w:p>
    <w:p w:rsidR="009C4510" w:rsidRPr="00032F74" w:rsidRDefault="009C4510" w:rsidP="009C4510">
      <w:pPr>
        <w:contextualSpacing/>
        <w:jc w:val="both"/>
        <w:rPr>
          <w:rFonts w:cs="Arial"/>
          <w:sz w:val="20"/>
          <w:szCs w:val="20"/>
        </w:rPr>
      </w:pPr>
    </w:p>
    <w:p w:rsidR="009C4510" w:rsidRPr="00032F74" w:rsidRDefault="009C4510" w:rsidP="009C4510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1. </w:t>
      </w:r>
      <w:r w:rsidRPr="00032F74">
        <w:rPr>
          <w:rFonts w:cs="Arial"/>
          <w:sz w:val="20"/>
          <w:szCs w:val="20"/>
        </w:rPr>
        <w:t xml:space="preserve">¡Oh cojos!, aprendan en pierna </w:t>
      </w:r>
      <w:r w:rsidRPr="002B3AC9">
        <w:rPr>
          <w:rFonts w:cs="Arial"/>
          <w:sz w:val="20"/>
          <w:szCs w:val="20"/>
          <w:u w:val="single"/>
        </w:rPr>
        <w:t>ajena</w:t>
      </w:r>
      <w:r w:rsidRPr="00032F74">
        <w:rPr>
          <w:rFonts w:cs="Arial"/>
          <w:sz w:val="20"/>
          <w:szCs w:val="20"/>
        </w:rPr>
        <w:t xml:space="preserve"> y lean con atención esta historia, que es a la vez tan verdadera y tan lastimosa</w:t>
      </w:r>
      <w:r w:rsidRPr="002B3AC9">
        <w:rPr>
          <w:rFonts w:cs="Arial"/>
          <w:sz w:val="20"/>
          <w:szCs w:val="20"/>
        </w:rPr>
        <w:t>.</w:t>
      </w:r>
      <w:r w:rsidRPr="006868FC">
        <w:rPr>
          <w:rFonts w:cs="Arial"/>
        </w:rPr>
        <w:t xml:space="preserve"> </w:t>
      </w:r>
      <w:r w:rsidRPr="006868FC">
        <w:rPr>
          <w:rFonts w:cs="Arial"/>
          <w:sz w:val="20"/>
          <w:szCs w:val="20"/>
        </w:rPr>
        <w:t>Con ustedes hablo, y mejor diré que hablo con todos, porque todos en el mundo, aunque tengan las dos piernas, están expuestos a perderlas</w:t>
      </w:r>
      <w:r>
        <w:rPr>
          <w:rFonts w:cs="Arial"/>
          <w:sz w:val="20"/>
          <w:szCs w:val="20"/>
        </w:rPr>
        <w:t>”</w:t>
      </w:r>
      <w:r w:rsidRPr="006868FC">
        <w:rPr>
          <w:rFonts w:cs="Arial"/>
          <w:sz w:val="20"/>
          <w:szCs w:val="20"/>
        </w:rPr>
        <w:t>.</w:t>
      </w:r>
    </w:p>
    <w:p w:rsidR="009C4510" w:rsidRPr="00974F4B" w:rsidRDefault="009C4510" w:rsidP="009C4510">
      <w:pPr>
        <w:pStyle w:val="Prrafodelista"/>
        <w:numPr>
          <w:ilvl w:val="0"/>
          <w:numId w:val="4"/>
        </w:numPr>
        <w:spacing w:after="0" w:line="240" w:lineRule="auto"/>
        <w:ind w:left="283"/>
        <w:jc w:val="both"/>
        <w:rPr>
          <w:rFonts w:cs="Arial"/>
          <w:color w:val="FF0000"/>
          <w:szCs w:val="20"/>
        </w:rPr>
      </w:pPr>
      <w:r>
        <w:t>Explique con sus propias palabras la palabra “ajena”.</w:t>
      </w:r>
      <w:r w:rsidRPr="00032F74">
        <w:t xml:space="preserve"> </w:t>
      </w:r>
    </w:p>
    <w:p w:rsidR="009C4510" w:rsidRPr="009C4510" w:rsidRDefault="009C4510" w:rsidP="009C4510">
      <w:pPr>
        <w:pStyle w:val="q"/>
        <w:spacing w:before="0" w:beforeAutospacing="0" w:after="0" w:afterAutospacing="0"/>
        <w:rPr>
          <w:rFonts w:ascii="Arial" w:hAnsi="Arial" w:cs="Arial"/>
          <w:color w:val="FF0000"/>
          <w:sz w:val="20"/>
          <w:szCs w:val="20"/>
        </w:rPr>
      </w:pPr>
      <w:r w:rsidRPr="00032F74">
        <w:rPr>
          <w:rFonts w:cs="Arial"/>
          <w:sz w:val="20"/>
          <w:szCs w:val="20"/>
        </w:rPr>
        <w:tab/>
      </w:r>
    </w:p>
    <w:p w:rsidR="009C4510" w:rsidRDefault="009C4510" w:rsidP="009C4510">
      <w:pPr>
        <w:pStyle w:val="Prrafodelista"/>
        <w:numPr>
          <w:ilvl w:val="0"/>
          <w:numId w:val="4"/>
        </w:numPr>
        <w:spacing w:after="0" w:line="240" w:lineRule="auto"/>
        <w:ind w:left="283"/>
        <w:jc w:val="both"/>
      </w:pPr>
      <w:r w:rsidRPr="00032F74">
        <w:t xml:space="preserve">Busque dos </w:t>
      </w:r>
      <w:r>
        <w:t xml:space="preserve">antónimos de  </w:t>
      </w:r>
      <w:r w:rsidRPr="00032F74">
        <w:t>“ajena” en el diccionario.</w:t>
      </w:r>
    </w:p>
    <w:p w:rsidR="00FF3CDE" w:rsidRPr="00032F74" w:rsidRDefault="00FF3CDE" w:rsidP="00FF3CDE">
      <w:pPr>
        <w:pStyle w:val="Prrafodelista"/>
        <w:spacing w:after="0" w:line="240" w:lineRule="auto"/>
        <w:ind w:left="283"/>
        <w:jc w:val="both"/>
      </w:pPr>
    </w:p>
    <w:p w:rsidR="009C4510" w:rsidRDefault="009C4510" w:rsidP="009C4510">
      <w:pPr>
        <w:pStyle w:val="Prrafodelista"/>
        <w:numPr>
          <w:ilvl w:val="0"/>
          <w:numId w:val="4"/>
        </w:numPr>
        <w:spacing w:after="0" w:line="240" w:lineRule="auto"/>
        <w:ind w:left="283"/>
        <w:jc w:val="both"/>
      </w:pPr>
      <w:r>
        <w:t>¿Cree que es común que alguien desee tener una pierna ajena y de madera, en vez de la propia y natural? Argumente su respuesta.</w:t>
      </w:r>
    </w:p>
    <w:p w:rsidR="00FF3CDE" w:rsidRDefault="00FF3CDE" w:rsidP="00FF3CDE">
      <w:pPr>
        <w:pStyle w:val="Prrafodelista"/>
        <w:spacing w:after="0" w:line="240" w:lineRule="auto"/>
        <w:ind w:left="283"/>
        <w:jc w:val="both"/>
      </w:pPr>
    </w:p>
    <w:p w:rsidR="009C4510" w:rsidRDefault="009C4510" w:rsidP="009C4510">
      <w:pPr>
        <w:pStyle w:val="Prrafodelista"/>
        <w:numPr>
          <w:ilvl w:val="0"/>
          <w:numId w:val="4"/>
        </w:numPr>
        <w:spacing w:after="0" w:line="240" w:lineRule="auto"/>
        <w:ind w:left="283"/>
        <w:jc w:val="both"/>
      </w:pPr>
      <w:r>
        <w:t xml:space="preserve">Usted tendrá la posibilidad de conversar con el rico comerciante y convencerlo de la importancia de las piernas naturales. ¿Qué argumentos les daría? Use la palabra “ajeno” (o “ajena”) en su respuesta. </w:t>
      </w:r>
    </w:p>
    <w:p w:rsidR="00FF3CDE" w:rsidRDefault="00FF3CDE" w:rsidP="00FF3CDE">
      <w:pPr>
        <w:pStyle w:val="Prrafodelista"/>
        <w:spacing w:after="0" w:line="240" w:lineRule="auto"/>
        <w:ind w:left="283"/>
        <w:jc w:val="both"/>
      </w:pPr>
    </w:p>
    <w:p w:rsidR="009C4510" w:rsidRPr="00032F74" w:rsidRDefault="009C4510" w:rsidP="009C4510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032F74">
        <w:rPr>
          <w:rFonts w:cs="Arial"/>
          <w:sz w:val="20"/>
          <w:szCs w:val="20"/>
        </w:rPr>
        <w:t>2</w:t>
      </w:r>
      <w:r>
        <w:rPr>
          <w:rFonts w:cs="Arial"/>
          <w:sz w:val="20"/>
          <w:szCs w:val="20"/>
        </w:rPr>
        <w:t xml:space="preserve">. </w:t>
      </w:r>
      <w:r w:rsidRPr="00032F74">
        <w:rPr>
          <w:rFonts w:cs="Arial"/>
          <w:sz w:val="20"/>
          <w:szCs w:val="20"/>
        </w:rPr>
        <w:t xml:space="preserve">En este tiempo nuestro comerciante se rompió una de las suyas, con tal perfección, que los cirujanos decidieron que el mejor remedio era cortársela. Y aunque el dolor de la operación casi lo mata, después de que se recuperó y se encontró sin pierna, se alegró pensando en que artífice, con una pata de palo, lo libraría para siempre de semejantes </w:t>
      </w:r>
      <w:r w:rsidRPr="00032F74">
        <w:rPr>
          <w:rFonts w:cs="Arial"/>
          <w:sz w:val="20"/>
          <w:szCs w:val="20"/>
          <w:u w:val="single"/>
        </w:rPr>
        <w:t>percances</w:t>
      </w:r>
      <w:r w:rsidRPr="00032F74">
        <w:rPr>
          <w:rFonts w:cs="Arial"/>
          <w:sz w:val="20"/>
          <w:szCs w:val="20"/>
        </w:rPr>
        <w:t>”.</w:t>
      </w:r>
    </w:p>
    <w:p w:rsidR="009C4510" w:rsidRDefault="009C4510" w:rsidP="009C4510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 xml:space="preserve">Busque en el diccionario </w:t>
      </w:r>
      <w:r w:rsidRPr="00032F74">
        <w:t>tres sinónimos del significado término “percance”.</w:t>
      </w:r>
    </w:p>
    <w:p w:rsidR="00FF3CDE" w:rsidRPr="00032F74" w:rsidRDefault="00FF3CDE" w:rsidP="00FF3CDE">
      <w:pPr>
        <w:pStyle w:val="Prrafodelista"/>
        <w:spacing w:after="0" w:line="240" w:lineRule="auto"/>
        <w:ind w:left="360"/>
        <w:jc w:val="both"/>
      </w:pPr>
    </w:p>
    <w:p w:rsidR="009C4510" w:rsidRDefault="009C4510" w:rsidP="009C4510">
      <w:pPr>
        <w:pStyle w:val="Prrafodelista"/>
        <w:numPr>
          <w:ilvl w:val="0"/>
          <w:numId w:val="4"/>
        </w:numPr>
        <w:spacing w:after="0" w:line="240" w:lineRule="auto"/>
        <w:ind w:left="283"/>
        <w:jc w:val="both"/>
      </w:pPr>
      <w:r w:rsidRPr="00032F74">
        <w:t>Explique con sus propias palabras el término “percance”.</w:t>
      </w:r>
    </w:p>
    <w:p w:rsidR="00FF3CDE" w:rsidRPr="00032F74" w:rsidRDefault="00FF3CDE" w:rsidP="00FF3CDE">
      <w:pPr>
        <w:pStyle w:val="Prrafodelista"/>
        <w:spacing w:after="0" w:line="240" w:lineRule="auto"/>
        <w:ind w:left="283"/>
        <w:jc w:val="both"/>
      </w:pPr>
    </w:p>
    <w:p w:rsidR="009C4510" w:rsidRDefault="009C4510" w:rsidP="00FF3CDE">
      <w:pPr>
        <w:pStyle w:val="Prrafodelista"/>
        <w:numPr>
          <w:ilvl w:val="0"/>
          <w:numId w:val="4"/>
        </w:numPr>
        <w:spacing w:after="0" w:line="240" w:lineRule="auto"/>
        <w:ind w:left="283"/>
        <w:jc w:val="both"/>
      </w:pPr>
      <w:r w:rsidRPr="002B3AC9">
        <w:t xml:space="preserve">¿Por qué el comerciante estaba seguro de que el </w:t>
      </w:r>
      <w:proofErr w:type="spellStart"/>
      <w:r w:rsidRPr="002B3AC9">
        <w:t>pernero</w:t>
      </w:r>
      <w:proofErr w:type="spellEnd"/>
      <w:r>
        <w:t>, con una pata de palo,</w:t>
      </w:r>
      <w:r w:rsidRPr="002B3AC9">
        <w:t xml:space="preserve"> lo libraría </w:t>
      </w:r>
      <w:r>
        <w:t xml:space="preserve">para siempre </w:t>
      </w:r>
      <w:r w:rsidRPr="002B3AC9">
        <w:t xml:space="preserve">de otros percances similares? </w:t>
      </w:r>
    </w:p>
    <w:p w:rsidR="00FF3CDE" w:rsidRPr="00FF3CDE" w:rsidRDefault="00FF3CDE" w:rsidP="00FF3CDE">
      <w:pPr>
        <w:pStyle w:val="Prrafodelista"/>
        <w:spacing w:after="0" w:line="240" w:lineRule="auto"/>
        <w:ind w:left="283"/>
        <w:jc w:val="both"/>
      </w:pPr>
    </w:p>
    <w:p w:rsidR="009C4510" w:rsidRPr="009C4510" w:rsidRDefault="009C4510" w:rsidP="009C4510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2B3AC9">
        <w:rPr>
          <w:rFonts w:cs="Arial"/>
          <w:sz w:val="20"/>
          <w:szCs w:val="20"/>
        </w:rPr>
        <w:t xml:space="preserve">3.  “Después de esto se despidieron, y el comerciante quedó entregado a sus sueños e imaginaciones, pensando que de allí a tres días se vería </w:t>
      </w:r>
      <w:r w:rsidRPr="002B3AC9">
        <w:rPr>
          <w:rFonts w:cs="Arial"/>
          <w:sz w:val="20"/>
          <w:szCs w:val="20"/>
          <w:u w:val="single"/>
        </w:rPr>
        <w:t>provisto</w:t>
      </w:r>
      <w:r w:rsidRPr="002B3AC9">
        <w:rPr>
          <w:rFonts w:cs="Arial"/>
          <w:sz w:val="20"/>
          <w:szCs w:val="20"/>
        </w:rPr>
        <w:t xml:space="preserve"> de la mejor pierna de palo que hubiera en todo el </w:t>
      </w:r>
      <w:r>
        <w:rPr>
          <w:rFonts w:cs="Arial"/>
          <w:sz w:val="20"/>
          <w:szCs w:val="20"/>
        </w:rPr>
        <w:t>reino unido de la Gran Bretaña.”</w:t>
      </w:r>
    </w:p>
    <w:p w:rsidR="009C4510" w:rsidRDefault="009C4510" w:rsidP="009C4510">
      <w:pPr>
        <w:pStyle w:val="Prrafodelista"/>
        <w:numPr>
          <w:ilvl w:val="0"/>
          <w:numId w:val="6"/>
        </w:numPr>
        <w:spacing w:after="0" w:line="240" w:lineRule="auto"/>
        <w:jc w:val="both"/>
      </w:pPr>
      <w:r>
        <w:t xml:space="preserve">De acuerdo con el contexto en la que aparece la palabra: ¿qué podrá significar el término “provisto”? </w:t>
      </w:r>
    </w:p>
    <w:p w:rsidR="00FF3CDE" w:rsidRDefault="00FF3CDE" w:rsidP="00FF3CDE">
      <w:pPr>
        <w:pStyle w:val="Prrafodelista"/>
        <w:spacing w:after="0" w:line="240" w:lineRule="auto"/>
        <w:ind w:left="360"/>
        <w:jc w:val="both"/>
      </w:pPr>
    </w:p>
    <w:p w:rsidR="009C4510" w:rsidRDefault="009C4510" w:rsidP="009C4510">
      <w:pPr>
        <w:pStyle w:val="Prrafodelista"/>
        <w:numPr>
          <w:ilvl w:val="0"/>
          <w:numId w:val="6"/>
        </w:numPr>
        <w:spacing w:after="0" w:line="240" w:lineRule="auto"/>
        <w:jc w:val="both"/>
      </w:pPr>
      <w:r w:rsidRPr="002B3AC9">
        <w:t>Bu</w:t>
      </w:r>
      <w:r w:rsidRPr="00032F74">
        <w:t>sque en el diccionario</w:t>
      </w:r>
      <w:r>
        <w:t xml:space="preserve"> el significado</w:t>
      </w:r>
      <w:r w:rsidRPr="00032F74">
        <w:t xml:space="preserve"> del término</w:t>
      </w:r>
      <w:r>
        <w:t xml:space="preserve"> “provisto”.</w:t>
      </w:r>
      <w:r w:rsidRPr="00032F74">
        <w:t xml:space="preserve"> </w:t>
      </w:r>
    </w:p>
    <w:p w:rsidR="00FF3CDE" w:rsidRPr="00FF3CDE" w:rsidRDefault="00FF3CDE" w:rsidP="00FF3CDE">
      <w:pPr>
        <w:pStyle w:val="Prrafodelista"/>
        <w:spacing w:after="0" w:line="240" w:lineRule="auto"/>
        <w:ind w:left="360"/>
        <w:jc w:val="both"/>
      </w:pPr>
    </w:p>
    <w:p w:rsidR="009C4510" w:rsidRPr="00974F4B" w:rsidRDefault="009C4510" w:rsidP="009C4510">
      <w:pPr>
        <w:pStyle w:val="Prrafodelista"/>
        <w:numPr>
          <w:ilvl w:val="0"/>
          <w:numId w:val="4"/>
        </w:numPr>
        <w:spacing w:after="0" w:line="240" w:lineRule="auto"/>
        <w:ind w:left="283"/>
        <w:jc w:val="both"/>
      </w:pPr>
      <w:r>
        <w:t>De acuerdo con lo anterior, ¿por qué razón el comerciante consideraba una buena idea verse “</w:t>
      </w:r>
      <w:r w:rsidRPr="002B3AC9">
        <w:rPr>
          <w:rFonts w:cs="Arial"/>
          <w:szCs w:val="20"/>
          <w:u w:val="single"/>
        </w:rPr>
        <w:t>provisto</w:t>
      </w:r>
      <w:r w:rsidRPr="00F375CE">
        <w:rPr>
          <w:rFonts w:cs="Arial"/>
          <w:szCs w:val="20"/>
        </w:rPr>
        <w:t>”</w:t>
      </w:r>
      <w:r w:rsidRPr="002B3AC9">
        <w:rPr>
          <w:rFonts w:cs="Arial"/>
          <w:szCs w:val="20"/>
        </w:rPr>
        <w:t xml:space="preserve"> de la mejor pierna de palo que hubiera en todo el</w:t>
      </w:r>
      <w:r>
        <w:rPr>
          <w:rFonts w:cs="Arial"/>
          <w:szCs w:val="20"/>
        </w:rPr>
        <w:t xml:space="preserve"> reino unido de la Gran Bretaña”?</w:t>
      </w:r>
    </w:p>
    <w:p w:rsidR="009C4510" w:rsidRPr="00032F74" w:rsidRDefault="009C4510" w:rsidP="009C4510"/>
    <w:p w:rsidR="009C4510" w:rsidRPr="009C4510" w:rsidRDefault="009C4510" w:rsidP="009C4510">
      <w:pPr>
        <w:contextualSpacing/>
        <w:jc w:val="both"/>
        <w:rPr>
          <w:rFonts w:cs="Arial"/>
          <w:sz w:val="20"/>
          <w:szCs w:val="20"/>
        </w:rPr>
      </w:pPr>
      <w:r w:rsidRPr="00032F74">
        <w:rPr>
          <w:sz w:val="20"/>
          <w:szCs w:val="20"/>
        </w:rPr>
        <w:lastRenderedPageBreak/>
        <w:t xml:space="preserve">4. </w:t>
      </w:r>
      <w:r w:rsidRPr="002B3AC9">
        <w:rPr>
          <w:rFonts w:cs="Arial"/>
          <w:sz w:val="20"/>
          <w:szCs w:val="20"/>
        </w:rPr>
        <w:t xml:space="preserve">Inútil era echar atrás el cuerpo cuanto podía, tratar de engancharse a una reja, gritar para que lo socorrieran y detuvieran. Temía estrellarse contra alguna </w:t>
      </w:r>
      <w:r w:rsidRPr="002B3AC9">
        <w:rPr>
          <w:rFonts w:cs="Arial"/>
          <w:sz w:val="20"/>
          <w:szCs w:val="20"/>
          <w:u w:val="single"/>
        </w:rPr>
        <w:t>tapia</w:t>
      </w:r>
      <w:r w:rsidRPr="002B3AC9">
        <w:rPr>
          <w:rFonts w:cs="Arial"/>
          <w:sz w:val="20"/>
          <w:szCs w:val="20"/>
        </w:rPr>
        <w:t>, puesto que el cuerpo seguía a  remolque el i</w:t>
      </w:r>
      <w:r>
        <w:rPr>
          <w:rFonts w:cs="Arial"/>
          <w:sz w:val="20"/>
          <w:szCs w:val="20"/>
        </w:rPr>
        <w:t>mpulso de la alborotada pierna (…)”</w:t>
      </w:r>
    </w:p>
    <w:p w:rsidR="009C4510" w:rsidRDefault="009C4510" w:rsidP="009C4510">
      <w:pPr>
        <w:spacing w:after="0" w:line="240" w:lineRule="auto"/>
        <w:jc w:val="both"/>
      </w:pPr>
      <w:r>
        <w:t>a. Busque tres</w:t>
      </w:r>
      <w:r w:rsidRPr="002B3AC9">
        <w:t xml:space="preserve"> sinónimos del término “tapia”.</w:t>
      </w:r>
    </w:p>
    <w:p w:rsidR="00FF3CDE" w:rsidRPr="002B3AC9" w:rsidRDefault="00FF3CDE" w:rsidP="009C4510">
      <w:pPr>
        <w:spacing w:after="0" w:line="240" w:lineRule="auto"/>
        <w:jc w:val="both"/>
      </w:pPr>
    </w:p>
    <w:p w:rsidR="009C4510" w:rsidRDefault="009C4510" w:rsidP="00FF3CDE">
      <w:pPr>
        <w:spacing w:after="0" w:line="240" w:lineRule="auto"/>
        <w:jc w:val="both"/>
      </w:pPr>
      <w:r>
        <w:t xml:space="preserve">b. </w:t>
      </w:r>
      <w:r w:rsidRPr="00032F74">
        <w:t>¿Por qué cree que el comerciante tenía miedo de estrellarse con alguna “tapia”?</w:t>
      </w:r>
    </w:p>
    <w:p w:rsidR="00FF3CDE" w:rsidRPr="00FF3CDE" w:rsidRDefault="00FF3CDE" w:rsidP="00FF3CDE">
      <w:pPr>
        <w:spacing w:after="0" w:line="240" w:lineRule="auto"/>
        <w:jc w:val="both"/>
      </w:pPr>
    </w:p>
    <w:p w:rsidR="009C4510" w:rsidRPr="00032F74" w:rsidRDefault="009C4510" w:rsidP="009C4510">
      <w:pPr>
        <w:spacing w:after="0" w:line="240" w:lineRule="auto"/>
        <w:jc w:val="both"/>
      </w:pPr>
      <w:r>
        <w:t xml:space="preserve">c. </w:t>
      </w:r>
      <w:r w:rsidRPr="00032F74">
        <w:t>¿Qué precauciones usted toma a diario para no t</w:t>
      </w:r>
      <w:r>
        <w:t>r</w:t>
      </w:r>
      <w:r w:rsidRPr="00032F74">
        <w:t>opezarse con una “tapia”?</w:t>
      </w:r>
    </w:p>
    <w:p w:rsidR="009C4510" w:rsidRDefault="009C4510" w:rsidP="009C4510">
      <w:pPr>
        <w:rPr>
          <w:rFonts w:cs="Arial"/>
          <w:color w:val="FF0000"/>
          <w:sz w:val="20"/>
          <w:szCs w:val="20"/>
        </w:rPr>
      </w:pPr>
    </w:p>
    <w:p w:rsidR="009C4510" w:rsidRPr="009C4510" w:rsidRDefault="009C4510" w:rsidP="009C4510">
      <w:pPr>
        <w:contextualSpacing/>
        <w:jc w:val="both"/>
        <w:rPr>
          <w:spacing w:val="20"/>
          <w:kern w:val="1"/>
          <w:sz w:val="20"/>
          <w:szCs w:val="20"/>
        </w:rPr>
      </w:pPr>
      <w:r>
        <w:rPr>
          <w:spacing w:val="20"/>
          <w:kern w:val="1"/>
          <w:sz w:val="20"/>
          <w:szCs w:val="20"/>
        </w:rPr>
        <w:t xml:space="preserve">5. </w:t>
      </w:r>
      <w:r w:rsidRPr="002B3AC9">
        <w:rPr>
          <w:rFonts w:cs="Arial"/>
          <w:sz w:val="20"/>
          <w:szCs w:val="20"/>
        </w:rPr>
        <w:t xml:space="preserve">Al caer la tarde, el apurado varón notó que la pierna, en vez de aflojar el ritmo, aumentaba en velocidad por instantes. Salió al campo y, casi </w:t>
      </w:r>
      <w:r w:rsidRPr="002B3AC9">
        <w:rPr>
          <w:rFonts w:cs="Arial"/>
          <w:sz w:val="20"/>
          <w:szCs w:val="20"/>
          <w:u w:val="single"/>
        </w:rPr>
        <w:t>exánime</w:t>
      </w:r>
      <w:r w:rsidRPr="002B3AC9">
        <w:rPr>
          <w:rFonts w:cs="Arial"/>
          <w:sz w:val="20"/>
          <w:szCs w:val="20"/>
        </w:rPr>
        <w:t xml:space="preserve"> y jadeando, logró tomar un camino que llevaba a la quinta de una tía suya que allí vivía.</w:t>
      </w:r>
    </w:p>
    <w:p w:rsidR="009C4510" w:rsidRDefault="009C4510" w:rsidP="009C4510">
      <w:pPr>
        <w:spacing w:after="0" w:line="240" w:lineRule="auto"/>
        <w:jc w:val="both"/>
        <w:rPr>
          <w:kern w:val="1"/>
        </w:rPr>
      </w:pPr>
      <w:r>
        <w:rPr>
          <w:kern w:val="1"/>
        </w:rPr>
        <w:t xml:space="preserve">a. </w:t>
      </w:r>
      <w:r w:rsidRPr="009C4510">
        <w:rPr>
          <w:kern w:val="1"/>
        </w:rPr>
        <w:t>Busque en el diccionario tres sinónimos del término “exánime”.</w:t>
      </w:r>
    </w:p>
    <w:p w:rsidR="00FF3CDE" w:rsidRPr="009C4510" w:rsidRDefault="00FF3CDE" w:rsidP="009C4510">
      <w:pPr>
        <w:spacing w:after="0" w:line="240" w:lineRule="auto"/>
        <w:jc w:val="both"/>
        <w:rPr>
          <w:kern w:val="1"/>
        </w:rPr>
      </w:pPr>
    </w:p>
    <w:p w:rsidR="009C4510" w:rsidRDefault="009C4510" w:rsidP="009C4510">
      <w:pPr>
        <w:spacing w:after="0" w:line="240" w:lineRule="auto"/>
        <w:jc w:val="both"/>
      </w:pPr>
      <w:r>
        <w:t>b. Explique con sus palabras por qué se dice en el texto que el comerciante estaba “exánime”.</w:t>
      </w:r>
    </w:p>
    <w:p w:rsidR="00FF3CDE" w:rsidRPr="009C4510" w:rsidRDefault="00FF3CDE" w:rsidP="009C4510">
      <w:pPr>
        <w:spacing w:after="0" w:line="240" w:lineRule="auto"/>
        <w:jc w:val="both"/>
        <w:rPr>
          <w:rFonts w:cs="Arial"/>
          <w:kern w:val="1"/>
          <w:szCs w:val="20"/>
        </w:rPr>
      </w:pPr>
    </w:p>
    <w:p w:rsidR="009C4510" w:rsidRPr="009C4510" w:rsidRDefault="009C4510" w:rsidP="009C4510">
      <w:pPr>
        <w:spacing w:after="0" w:line="240" w:lineRule="auto"/>
        <w:jc w:val="both"/>
        <w:rPr>
          <w:kern w:val="1"/>
        </w:rPr>
      </w:pPr>
      <w:r>
        <w:rPr>
          <w:kern w:val="1"/>
        </w:rPr>
        <w:t xml:space="preserve">c. </w:t>
      </w:r>
      <w:r w:rsidRPr="009C4510">
        <w:rPr>
          <w:kern w:val="1"/>
        </w:rPr>
        <w:t>¿En qué momentos Ud. se ha sentido “exánime”?</w:t>
      </w:r>
    </w:p>
    <w:p w:rsidR="009C4510" w:rsidRDefault="009C4510" w:rsidP="009C4510">
      <w:pPr>
        <w:contextualSpacing/>
        <w:rPr>
          <w:rFonts w:cs="Arial"/>
          <w:color w:val="FF0000"/>
          <w:kern w:val="1"/>
          <w:sz w:val="20"/>
          <w:szCs w:val="20"/>
        </w:rPr>
      </w:pPr>
    </w:p>
    <w:p w:rsidR="009C4510" w:rsidRPr="00032F74" w:rsidRDefault="009C4510" w:rsidP="009C4510">
      <w:pPr>
        <w:contextualSpacing/>
        <w:rPr>
          <w:rFonts w:cs="Arial"/>
          <w:kern w:val="1"/>
          <w:sz w:val="20"/>
          <w:szCs w:val="20"/>
        </w:rPr>
      </w:pPr>
    </w:p>
    <w:p w:rsidR="009C4510" w:rsidRDefault="009C4510" w:rsidP="009C4510">
      <w:pPr>
        <w:widowControl w:val="0"/>
        <w:autoSpaceDE w:val="0"/>
        <w:autoSpaceDN w:val="0"/>
        <w:adjustRightInd w:val="0"/>
        <w:contextualSpacing/>
        <w:jc w:val="both"/>
        <w:rPr>
          <w:rFonts w:cs="Arial"/>
          <w:kern w:val="1"/>
          <w:sz w:val="20"/>
          <w:szCs w:val="20"/>
        </w:rPr>
      </w:pPr>
      <w:r>
        <w:rPr>
          <w:rFonts w:cs="Arial"/>
          <w:kern w:val="1"/>
          <w:sz w:val="20"/>
          <w:szCs w:val="20"/>
        </w:rPr>
        <w:t>6. “</w:t>
      </w:r>
      <w:r w:rsidRPr="002B3AC9">
        <w:rPr>
          <w:rFonts w:cs="Arial"/>
          <w:kern w:val="1"/>
          <w:sz w:val="20"/>
          <w:szCs w:val="20"/>
        </w:rPr>
        <w:t>Y así continúa dando la vuelta al mundo llevado por</w:t>
      </w:r>
      <w:r>
        <w:rPr>
          <w:rFonts w:cs="Arial"/>
          <w:kern w:val="1"/>
          <w:sz w:val="20"/>
          <w:szCs w:val="20"/>
        </w:rPr>
        <w:t xml:space="preserve"> </w:t>
      </w:r>
      <w:r w:rsidRPr="002B3AC9">
        <w:rPr>
          <w:rFonts w:cs="Arial"/>
          <w:kern w:val="1"/>
          <w:sz w:val="20"/>
          <w:szCs w:val="20"/>
        </w:rPr>
        <w:t xml:space="preserve">la increíble rapidez de la prodigiosa pierna, que no ha perdido aún nada de su primer arranque, </w:t>
      </w:r>
      <w:r w:rsidRPr="00D753B0">
        <w:rPr>
          <w:rFonts w:cs="Arial"/>
          <w:kern w:val="1"/>
          <w:sz w:val="20"/>
          <w:szCs w:val="20"/>
          <w:u w:val="single"/>
        </w:rPr>
        <w:t>furibunda</w:t>
      </w:r>
      <w:r w:rsidRPr="002B3AC9">
        <w:rPr>
          <w:rFonts w:cs="Arial"/>
          <w:kern w:val="1"/>
          <w:sz w:val="20"/>
          <w:szCs w:val="20"/>
        </w:rPr>
        <w:t xml:space="preserve"> velocidad y movimiento perpetuo</w:t>
      </w:r>
      <w:r>
        <w:rPr>
          <w:rFonts w:cs="Arial"/>
          <w:kern w:val="1"/>
          <w:sz w:val="20"/>
          <w:szCs w:val="20"/>
        </w:rPr>
        <w:t>”.</w:t>
      </w:r>
    </w:p>
    <w:p w:rsidR="009C4510" w:rsidRPr="002B3AC9" w:rsidRDefault="009C4510" w:rsidP="009C4510">
      <w:pPr>
        <w:widowControl w:val="0"/>
        <w:autoSpaceDE w:val="0"/>
        <w:autoSpaceDN w:val="0"/>
        <w:adjustRightInd w:val="0"/>
        <w:contextualSpacing/>
        <w:jc w:val="both"/>
        <w:rPr>
          <w:rFonts w:cs="Arial"/>
          <w:kern w:val="1"/>
          <w:sz w:val="20"/>
          <w:szCs w:val="20"/>
        </w:rPr>
      </w:pPr>
    </w:p>
    <w:p w:rsidR="009C4510" w:rsidRDefault="009C4510" w:rsidP="009C4510">
      <w:pPr>
        <w:spacing w:after="0" w:line="240" w:lineRule="auto"/>
        <w:jc w:val="both"/>
      </w:pPr>
      <w:r>
        <w:t xml:space="preserve">a. </w:t>
      </w:r>
      <w:r w:rsidRPr="00E46177">
        <w:t>Busque en el diccionario, tres sinónimos del adjetivo “furibunda”.</w:t>
      </w:r>
    </w:p>
    <w:p w:rsidR="00FF3CDE" w:rsidRPr="00E46177" w:rsidRDefault="00FF3CDE" w:rsidP="009C4510">
      <w:pPr>
        <w:spacing w:after="0" w:line="240" w:lineRule="auto"/>
        <w:jc w:val="both"/>
      </w:pPr>
    </w:p>
    <w:p w:rsidR="009C4510" w:rsidRDefault="009C4510" w:rsidP="009C4510">
      <w:pPr>
        <w:spacing w:after="0" w:line="240" w:lineRule="auto"/>
        <w:jc w:val="both"/>
        <w:rPr>
          <w:kern w:val="1"/>
        </w:rPr>
      </w:pPr>
      <w:r>
        <w:rPr>
          <w:kern w:val="1"/>
        </w:rPr>
        <w:t xml:space="preserve">b. </w:t>
      </w:r>
      <w:r w:rsidRPr="009C4510">
        <w:rPr>
          <w:kern w:val="1"/>
        </w:rPr>
        <w:t>Considerando que su origen es la palabra “furia”, explica con tus qué significa el término “furibunda”.</w:t>
      </w:r>
    </w:p>
    <w:p w:rsidR="00FF3CDE" w:rsidRPr="009C4510" w:rsidRDefault="00FF3CDE" w:rsidP="009C4510">
      <w:pPr>
        <w:spacing w:after="0" w:line="240" w:lineRule="auto"/>
        <w:jc w:val="both"/>
        <w:rPr>
          <w:kern w:val="1"/>
        </w:rPr>
      </w:pPr>
    </w:p>
    <w:p w:rsidR="009C4510" w:rsidRDefault="009C4510" w:rsidP="00FF3CDE">
      <w:pPr>
        <w:spacing w:after="0" w:line="240" w:lineRule="auto"/>
        <w:jc w:val="both"/>
        <w:rPr>
          <w:rFonts w:cs="Arial"/>
          <w:kern w:val="1"/>
          <w:szCs w:val="20"/>
        </w:rPr>
      </w:pPr>
      <w:r>
        <w:rPr>
          <w:rFonts w:cs="Arial"/>
          <w:kern w:val="1"/>
          <w:szCs w:val="20"/>
        </w:rPr>
        <w:t xml:space="preserve">c. </w:t>
      </w:r>
      <w:r w:rsidRPr="009C4510">
        <w:rPr>
          <w:rFonts w:cs="Arial"/>
          <w:kern w:val="1"/>
          <w:szCs w:val="20"/>
        </w:rPr>
        <w:t>Según lo leído, ¿</w:t>
      </w:r>
      <w:r>
        <w:t>por qué se dirá en el texto que la “prodigiosa pierna” era de “furibundo movimiento</w:t>
      </w:r>
      <w:r w:rsidRPr="009C4510">
        <w:rPr>
          <w:rFonts w:cs="Arial"/>
          <w:kern w:val="1"/>
          <w:szCs w:val="20"/>
        </w:rPr>
        <w:t>?</w:t>
      </w:r>
    </w:p>
    <w:p w:rsidR="00FF3CDE" w:rsidRDefault="00FF3CDE" w:rsidP="00FF3CDE">
      <w:pPr>
        <w:spacing w:after="0" w:line="240" w:lineRule="auto"/>
        <w:jc w:val="both"/>
        <w:rPr>
          <w:rFonts w:cs="Arial"/>
          <w:kern w:val="1"/>
          <w:szCs w:val="20"/>
        </w:rPr>
      </w:pPr>
    </w:p>
    <w:p w:rsidR="00FF3CDE" w:rsidRPr="00FF3CDE" w:rsidRDefault="00FF3CDE" w:rsidP="00FF3CDE">
      <w:pPr>
        <w:spacing w:after="0" w:line="240" w:lineRule="auto"/>
        <w:jc w:val="both"/>
        <w:rPr>
          <w:rFonts w:cs="Arial"/>
          <w:kern w:val="1"/>
          <w:szCs w:val="20"/>
        </w:rPr>
      </w:pPr>
    </w:p>
    <w:p w:rsidR="009C4510" w:rsidRPr="00FF3CDE" w:rsidRDefault="009C4510" w:rsidP="00FF3CDE">
      <w:pPr>
        <w:spacing w:after="0" w:line="240" w:lineRule="auto"/>
        <w:jc w:val="both"/>
        <w:rPr>
          <w:rFonts w:cs="Arial"/>
          <w:kern w:val="1"/>
          <w:szCs w:val="20"/>
        </w:rPr>
      </w:pPr>
      <w:r w:rsidRPr="00FF3CDE">
        <w:rPr>
          <w:rFonts w:cs="Arial"/>
          <w:kern w:val="1"/>
          <w:szCs w:val="20"/>
        </w:rPr>
        <w:t>7. Si alguien le preguntara de qué trata el cuento “La pata de palo”, ¿cómo se lo contaría? Escriba un pequeño resumen del relato. Utilice las palabras trabajadas en esta guía.</w:t>
      </w:r>
    </w:p>
    <w:p w:rsidR="009C4510" w:rsidRDefault="009C4510" w:rsidP="009C4510">
      <w:pPr>
        <w:jc w:val="both"/>
        <w:rPr>
          <w:rFonts w:cs="Arial"/>
          <w:color w:val="FF0000"/>
          <w:kern w:val="1"/>
          <w:sz w:val="20"/>
          <w:szCs w:val="20"/>
        </w:rPr>
      </w:pPr>
    </w:p>
    <w:p w:rsidR="009C4510" w:rsidRPr="00032F74" w:rsidRDefault="009C4510" w:rsidP="009C4510">
      <w:pPr>
        <w:jc w:val="both"/>
        <w:rPr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9C4510" w:rsidP="00125C6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Elaborado por: Paula Guin-Po</w:t>
      </w:r>
    </w:p>
    <w:sectPr w:rsidR="005D454E" w:rsidSect="005D454E">
      <w:footerReference w:type="default" r:id="rId10"/>
      <w:headerReference w:type="first" r:id="rId11"/>
      <w:footerReference w:type="first" r:id="rId12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4AA" w:rsidRDefault="001954AA" w:rsidP="00DB4839">
      <w:pPr>
        <w:spacing w:after="0" w:line="240" w:lineRule="auto"/>
      </w:pPr>
      <w:r>
        <w:separator/>
      </w:r>
    </w:p>
  </w:endnote>
  <w:endnote w:type="continuationSeparator" w:id="0">
    <w:p w:rsidR="001954AA" w:rsidRDefault="001954AA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F8D0D01" wp14:editId="013893E4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" fillcolor="#ff954e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FF3CDE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5287009" wp14:editId="1B5ED83F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2C9CF20" wp14:editId="431C063F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" fillcolor="#ff954e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FF3CDE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4AA" w:rsidRDefault="001954AA" w:rsidP="00DB4839">
      <w:pPr>
        <w:spacing w:after="0" w:line="240" w:lineRule="auto"/>
      </w:pPr>
      <w:r>
        <w:separator/>
      </w:r>
    </w:p>
  </w:footnote>
  <w:footnote w:type="continuationSeparator" w:id="0">
    <w:p w:rsidR="001954AA" w:rsidRDefault="001954AA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FC558BB"/>
    <w:multiLevelType w:val="hybridMultilevel"/>
    <w:tmpl w:val="5F64EEC8"/>
    <w:lvl w:ilvl="0" w:tplc="2070B5B8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42017F"/>
    <w:multiLevelType w:val="hybridMultilevel"/>
    <w:tmpl w:val="1912369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17B9"/>
    <w:rsid w:val="000A5DA9"/>
    <w:rsid w:val="000D4BB9"/>
    <w:rsid w:val="00116A6B"/>
    <w:rsid w:val="00125C67"/>
    <w:rsid w:val="00147A9C"/>
    <w:rsid w:val="00172D9B"/>
    <w:rsid w:val="001747F8"/>
    <w:rsid w:val="00180769"/>
    <w:rsid w:val="00191C12"/>
    <w:rsid w:val="001954AA"/>
    <w:rsid w:val="001A2ADB"/>
    <w:rsid w:val="001C1FF4"/>
    <w:rsid w:val="001C733F"/>
    <w:rsid w:val="00230AD3"/>
    <w:rsid w:val="00244A78"/>
    <w:rsid w:val="00244EC4"/>
    <w:rsid w:val="00302364"/>
    <w:rsid w:val="00314758"/>
    <w:rsid w:val="00322F00"/>
    <w:rsid w:val="00430CC9"/>
    <w:rsid w:val="00435EE0"/>
    <w:rsid w:val="00450BFD"/>
    <w:rsid w:val="004E2045"/>
    <w:rsid w:val="005178D6"/>
    <w:rsid w:val="00530026"/>
    <w:rsid w:val="005356AF"/>
    <w:rsid w:val="005D454E"/>
    <w:rsid w:val="0063797F"/>
    <w:rsid w:val="00646DB0"/>
    <w:rsid w:val="00652B80"/>
    <w:rsid w:val="00680326"/>
    <w:rsid w:val="006C66C2"/>
    <w:rsid w:val="0071104A"/>
    <w:rsid w:val="00804206"/>
    <w:rsid w:val="00884DFC"/>
    <w:rsid w:val="008857E8"/>
    <w:rsid w:val="008D28BD"/>
    <w:rsid w:val="00932B04"/>
    <w:rsid w:val="009501CA"/>
    <w:rsid w:val="00955B06"/>
    <w:rsid w:val="00956AFA"/>
    <w:rsid w:val="009C4510"/>
    <w:rsid w:val="00AC0D6E"/>
    <w:rsid w:val="00B660B2"/>
    <w:rsid w:val="00BA4256"/>
    <w:rsid w:val="00BB276D"/>
    <w:rsid w:val="00BC7A09"/>
    <w:rsid w:val="00C41228"/>
    <w:rsid w:val="00C81021"/>
    <w:rsid w:val="00D01B3B"/>
    <w:rsid w:val="00DA7004"/>
    <w:rsid w:val="00DB4839"/>
    <w:rsid w:val="00DC4D3C"/>
    <w:rsid w:val="00E22396"/>
    <w:rsid w:val="00E22986"/>
    <w:rsid w:val="00E91F14"/>
    <w:rsid w:val="00E934FE"/>
    <w:rsid w:val="00EF5234"/>
    <w:rsid w:val="00F45BD1"/>
    <w:rsid w:val="00F8259D"/>
    <w:rsid w:val="00FA6184"/>
    <w:rsid w:val="00FE5518"/>
    <w:rsid w:val="00FF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5C67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25C67"/>
    <w:rPr>
      <w:rFonts w:eastAsiaTheme="minorEastAsia"/>
      <w:sz w:val="20"/>
      <w:szCs w:val="20"/>
      <w:lang w:val="es-ES_tradnl"/>
    </w:rPr>
  </w:style>
  <w:style w:type="paragraph" w:customStyle="1" w:styleId="q">
    <w:name w:val="q"/>
    <w:basedOn w:val="Normal"/>
    <w:rsid w:val="009C45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 w:eastAsia="es-CL"/>
    </w:rPr>
  </w:style>
  <w:style w:type="character" w:customStyle="1" w:styleId="b">
    <w:name w:val="b"/>
    <w:basedOn w:val="Fuentedeprrafopredeter"/>
    <w:rsid w:val="009C45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5C67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25C67"/>
    <w:rPr>
      <w:rFonts w:eastAsiaTheme="minorEastAsia"/>
      <w:sz w:val="20"/>
      <w:szCs w:val="20"/>
      <w:lang w:val="es-ES_tradnl"/>
    </w:rPr>
  </w:style>
  <w:style w:type="paragraph" w:customStyle="1" w:styleId="q">
    <w:name w:val="q"/>
    <w:basedOn w:val="Normal"/>
    <w:rsid w:val="009C45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 w:eastAsia="es-CL"/>
    </w:rPr>
  </w:style>
  <w:style w:type="character" w:customStyle="1" w:styleId="b">
    <w:name w:val="b"/>
    <w:basedOn w:val="Fuentedeprrafopredeter"/>
    <w:rsid w:val="009C4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3</cp:revision>
  <cp:lastPrinted>2012-11-21T14:51:00Z</cp:lastPrinted>
  <dcterms:created xsi:type="dcterms:W3CDTF">2013-03-28T19:10:00Z</dcterms:created>
  <dcterms:modified xsi:type="dcterms:W3CDTF">2013-03-28T19:12:00Z</dcterms:modified>
</cp:coreProperties>
</file>