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516D24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65AD95E0" wp14:editId="4F5BAE15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4FEDAC59" wp14:editId="6BF9B54F">
            <wp:simplePos x="0" y="0"/>
            <wp:positionH relativeFrom="column">
              <wp:posOffset>-1095375</wp:posOffset>
            </wp:positionH>
            <wp:positionV relativeFrom="paragraph">
              <wp:posOffset>-895985</wp:posOffset>
            </wp:positionV>
            <wp:extent cx="671195" cy="10055225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1005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C35189" w:rsidRPr="00727EB2" w:rsidRDefault="00C35189" w:rsidP="00C35189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lang w:val="es-CL"/>
        </w:rPr>
      </w:pPr>
      <w:r w:rsidRPr="00727EB2">
        <w:rPr>
          <w:rFonts w:ascii="Arial" w:hAnsi="Arial" w:cs="Arial"/>
          <w:lang w:val="es-CL"/>
        </w:rPr>
        <w:t>ACTIVIDAD: MUESTREO DE LA BASURA EN LA PLAYA</w:t>
      </w:r>
    </w:p>
    <w:p w:rsidR="00C35189" w:rsidRPr="00727EB2" w:rsidRDefault="00C35189" w:rsidP="00C35189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2336" behindDoc="0" locked="0" layoutInCell="1" allowOverlap="1" wp14:anchorId="229BD10D" wp14:editId="4EAF9239">
            <wp:simplePos x="0" y="0"/>
            <wp:positionH relativeFrom="column">
              <wp:posOffset>2712085</wp:posOffset>
            </wp:positionH>
            <wp:positionV relativeFrom="paragraph">
              <wp:posOffset>47625</wp:posOffset>
            </wp:positionV>
            <wp:extent cx="2607945" cy="1322070"/>
            <wp:effectExtent l="0" t="0" r="190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45" cy="132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tbl>
      <w:tblPr>
        <w:tblpPr w:leftFromText="141" w:rightFromText="141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1384"/>
        <w:gridCol w:w="2693"/>
      </w:tblGrid>
      <w:tr w:rsidR="00C35189" w:rsidRPr="00727EB2" w:rsidTr="00B7510C">
        <w:tc>
          <w:tcPr>
            <w:tcW w:w="1384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727EB2">
              <w:rPr>
                <w:rFonts w:ascii="Comic Sans MS" w:hAnsi="Comic Sans MS" w:cs="Arial"/>
                <w:sz w:val="20"/>
                <w:szCs w:val="20"/>
                <w:lang w:val="es-CL"/>
              </w:rPr>
              <w:t>Pedro</w:t>
            </w:r>
          </w:p>
        </w:tc>
        <w:tc>
          <w:tcPr>
            <w:tcW w:w="2693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727EB2">
              <w:rPr>
                <w:rFonts w:ascii="Comic Sans MS" w:hAnsi="Comic Sans MS" w:cs="Arial"/>
                <w:sz w:val="20"/>
                <w:szCs w:val="20"/>
                <w:lang w:val="es-CL"/>
              </w:rPr>
              <w:t>Ven Don Nica, aquí también hay mucha basura.</w:t>
            </w:r>
          </w:p>
        </w:tc>
      </w:tr>
      <w:tr w:rsidR="00C35189" w:rsidRPr="00727EB2" w:rsidTr="00B7510C">
        <w:tc>
          <w:tcPr>
            <w:tcW w:w="1384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727EB2">
              <w:rPr>
                <w:rFonts w:ascii="Comic Sans MS" w:hAnsi="Comic Sans MS" w:cs="Arial"/>
                <w:sz w:val="20"/>
                <w:szCs w:val="20"/>
                <w:lang w:val="es-CL"/>
              </w:rPr>
              <w:t>Don Nica</w:t>
            </w:r>
          </w:p>
        </w:tc>
        <w:tc>
          <w:tcPr>
            <w:tcW w:w="2693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proofErr w:type="gramStart"/>
            <w:r w:rsidRPr="00727EB2">
              <w:rPr>
                <w:rFonts w:ascii="Comic Sans MS" w:hAnsi="Comic Sans MS" w:cs="Arial"/>
                <w:sz w:val="20"/>
                <w:szCs w:val="20"/>
                <w:lang w:val="es-CL"/>
              </w:rPr>
              <w:t>mmm…</w:t>
            </w:r>
            <w:proofErr w:type="gramEnd"/>
            <w:r w:rsidRPr="00727EB2">
              <w:rPr>
                <w:rFonts w:ascii="Comic Sans MS" w:hAnsi="Comic Sans MS" w:cs="Arial"/>
                <w:sz w:val="20"/>
                <w:szCs w:val="20"/>
                <w:lang w:val="es-CL"/>
              </w:rPr>
              <w:t>ya lo puedo ver.</w:t>
            </w:r>
          </w:p>
        </w:tc>
      </w:tr>
      <w:tr w:rsidR="00C35189" w:rsidRPr="00727EB2" w:rsidTr="00B7510C">
        <w:tc>
          <w:tcPr>
            <w:tcW w:w="1384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proofErr w:type="spellStart"/>
            <w:r w:rsidRPr="00727EB2">
              <w:rPr>
                <w:rFonts w:ascii="Comic Sans MS" w:hAnsi="Comic Sans MS" w:cs="Arial"/>
                <w:sz w:val="20"/>
                <w:szCs w:val="20"/>
                <w:lang w:val="es-CL"/>
              </w:rPr>
              <w:t>Charquican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727EB2">
              <w:rPr>
                <w:rFonts w:ascii="Comic Sans MS" w:hAnsi="Comic Sans MS" w:cs="Arial"/>
                <w:sz w:val="20"/>
                <w:szCs w:val="20"/>
                <w:lang w:val="es-CL"/>
              </w:rPr>
              <w:t>Siempre es lo mismo</w:t>
            </w:r>
          </w:p>
        </w:tc>
      </w:tr>
    </w:tbl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tbl>
      <w:tblPr>
        <w:tblpPr w:leftFromText="141" w:rightFromText="141" w:vertAnchor="page" w:horzAnchor="margin" w:tblpXSpec="right" w:tblpY="6361"/>
        <w:tblW w:w="0" w:type="auto"/>
        <w:tblLook w:val="04A0" w:firstRow="1" w:lastRow="0" w:firstColumn="1" w:lastColumn="0" w:noHBand="0" w:noVBand="1"/>
      </w:tblPr>
      <w:tblGrid>
        <w:gridCol w:w="1285"/>
        <w:gridCol w:w="3052"/>
      </w:tblGrid>
      <w:tr w:rsidR="00C35189" w:rsidRPr="00727EB2" w:rsidTr="00B7510C">
        <w:tc>
          <w:tcPr>
            <w:tcW w:w="1285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727EB2">
              <w:rPr>
                <w:rFonts w:ascii="Comic Sans MS" w:hAnsi="Comic Sans MS" w:cs="Arial"/>
                <w:sz w:val="20"/>
                <w:szCs w:val="20"/>
                <w:lang w:val="es-CL"/>
              </w:rPr>
              <w:t xml:space="preserve">Alicia </w:t>
            </w:r>
          </w:p>
        </w:tc>
        <w:tc>
          <w:tcPr>
            <w:tcW w:w="3052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727EB2">
              <w:rPr>
                <w:rFonts w:ascii="Comic Sans MS" w:hAnsi="Comic Sans MS" w:cs="Arial"/>
                <w:sz w:val="20"/>
                <w:szCs w:val="20"/>
                <w:lang w:val="es-CL"/>
              </w:rPr>
              <w:t>¿Por qué está toda esta basura?</w:t>
            </w:r>
          </w:p>
        </w:tc>
      </w:tr>
      <w:tr w:rsidR="00C35189" w:rsidRPr="00727EB2" w:rsidTr="00B7510C">
        <w:tc>
          <w:tcPr>
            <w:tcW w:w="1285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727EB2">
              <w:rPr>
                <w:rFonts w:ascii="Comic Sans MS" w:hAnsi="Comic Sans MS" w:cs="Arial"/>
                <w:sz w:val="20"/>
                <w:szCs w:val="20"/>
                <w:lang w:val="es-CL"/>
              </w:rPr>
              <w:t>Don Nica :</w:t>
            </w:r>
          </w:p>
        </w:tc>
        <w:tc>
          <w:tcPr>
            <w:tcW w:w="3052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727EB2">
              <w:rPr>
                <w:rFonts w:ascii="Comic Sans MS" w:hAnsi="Comic Sans MS" w:cs="Arial"/>
                <w:sz w:val="20"/>
                <w:szCs w:val="20"/>
                <w:lang w:val="es-CL"/>
              </w:rPr>
              <w:t>Buena pregunta.</w:t>
            </w:r>
          </w:p>
        </w:tc>
      </w:tr>
      <w:tr w:rsidR="00C35189" w:rsidRPr="00727EB2" w:rsidTr="00B7510C">
        <w:tc>
          <w:tcPr>
            <w:tcW w:w="1285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proofErr w:type="spellStart"/>
            <w:r w:rsidRPr="00727EB2">
              <w:rPr>
                <w:rFonts w:ascii="Comic Sans MS" w:hAnsi="Comic Sans MS" w:cs="Arial"/>
                <w:sz w:val="20"/>
                <w:szCs w:val="20"/>
                <w:lang w:val="es-CL"/>
              </w:rPr>
              <w:t>Charquican</w:t>
            </w:r>
            <w:proofErr w:type="spellEnd"/>
            <w:r w:rsidRPr="00727EB2">
              <w:rPr>
                <w:rFonts w:ascii="Comic Sans MS" w:hAnsi="Comic Sans MS" w:cs="Arial"/>
                <w:sz w:val="20"/>
                <w:szCs w:val="20"/>
                <w:lang w:val="es-CL"/>
              </w:rPr>
              <w:t>:</w:t>
            </w:r>
          </w:p>
        </w:tc>
        <w:tc>
          <w:tcPr>
            <w:tcW w:w="3052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727EB2">
              <w:rPr>
                <w:rFonts w:ascii="Comic Sans MS" w:hAnsi="Comic Sans MS" w:cs="Arial"/>
                <w:sz w:val="20"/>
                <w:szCs w:val="20"/>
                <w:lang w:val="es-CL"/>
              </w:rPr>
              <w:t xml:space="preserve">¿Por qué crees </w:t>
            </w:r>
            <w:proofErr w:type="spellStart"/>
            <w:proofErr w:type="gramStart"/>
            <w:r w:rsidRPr="00727EB2">
              <w:rPr>
                <w:rFonts w:ascii="Comic Sans MS" w:hAnsi="Comic Sans MS" w:cs="Arial"/>
                <w:sz w:val="20"/>
                <w:szCs w:val="20"/>
                <w:lang w:val="es-CL"/>
              </w:rPr>
              <w:t>tu</w:t>
            </w:r>
            <w:proofErr w:type="spellEnd"/>
            <w:proofErr w:type="gramEnd"/>
            <w:r w:rsidRPr="00727EB2">
              <w:rPr>
                <w:rFonts w:ascii="Comic Sans MS" w:hAnsi="Comic Sans MS" w:cs="Arial"/>
                <w:sz w:val="20"/>
                <w:szCs w:val="20"/>
                <w:lang w:val="es-CL"/>
              </w:rPr>
              <w:t>?</w:t>
            </w:r>
          </w:p>
        </w:tc>
      </w:tr>
      <w:tr w:rsidR="00C35189" w:rsidRPr="00727EB2" w:rsidTr="00B7510C">
        <w:tc>
          <w:tcPr>
            <w:tcW w:w="1285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727EB2">
              <w:rPr>
                <w:rFonts w:ascii="Comic Sans MS" w:hAnsi="Comic Sans MS" w:cs="Arial"/>
                <w:sz w:val="20"/>
                <w:szCs w:val="20"/>
                <w:lang w:val="es-CL"/>
              </w:rPr>
              <w:t>Pedro</w:t>
            </w:r>
          </w:p>
        </w:tc>
        <w:tc>
          <w:tcPr>
            <w:tcW w:w="3052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proofErr w:type="gramStart"/>
            <w:r w:rsidRPr="00727EB2">
              <w:rPr>
                <w:rFonts w:ascii="Comic Sans MS" w:hAnsi="Comic Sans MS" w:cs="Arial"/>
                <w:sz w:val="20"/>
                <w:szCs w:val="20"/>
                <w:lang w:val="es-CL"/>
              </w:rPr>
              <w:t>mmm…</w:t>
            </w:r>
            <w:proofErr w:type="gramEnd"/>
            <w:r w:rsidRPr="00727EB2">
              <w:rPr>
                <w:rFonts w:ascii="Comic Sans MS" w:hAnsi="Comic Sans MS" w:cs="Arial"/>
                <w:sz w:val="20"/>
                <w:szCs w:val="20"/>
                <w:lang w:val="es-CL"/>
              </w:rPr>
              <w:t>las personas que vienen a la playa botan basura.</w:t>
            </w:r>
          </w:p>
        </w:tc>
      </w:tr>
      <w:tr w:rsidR="00C35189" w:rsidRPr="00727EB2" w:rsidTr="00B7510C">
        <w:tc>
          <w:tcPr>
            <w:tcW w:w="1285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727EB2">
              <w:rPr>
                <w:rFonts w:ascii="Comic Sans MS" w:hAnsi="Comic Sans MS" w:cs="Arial"/>
                <w:sz w:val="20"/>
                <w:szCs w:val="20"/>
                <w:lang w:val="es-CL"/>
              </w:rPr>
              <w:t>Don Nica</w:t>
            </w:r>
          </w:p>
        </w:tc>
        <w:tc>
          <w:tcPr>
            <w:tcW w:w="3052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727EB2">
              <w:rPr>
                <w:rFonts w:ascii="Comic Sans MS" w:hAnsi="Comic Sans MS" w:cs="Arial"/>
                <w:sz w:val="20"/>
                <w:szCs w:val="20"/>
                <w:lang w:val="es-CL"/>
              </w:rPr>
              <w:t>Ya…pero también hay basura los días que nadie viene a la playa…cómo hoy por ejemplo.</w:t>
            </w:r>
          </w:p>
        </w:tc>
      </w:tr>
      <w:tr w:rsidR="00C35189" w:rsidRPr="00727EB2" w:rsidTr="00B7510C">
        <w:tc>
          <w:tcPr>
            <w:tcW w:w="1285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727EB2">
              <w:rPr>
                <w:rFonts w:ascii="Comic Sans MS" w:hAnsi="Comic Sans MS" w:cs="Arial"/>
                <w:sz w:val="20"/>
                <w:szCs w:val="20"/>
                <w:lang w:val="es-CL"/>
              </w:rPr>
              <w:t>Charquicán</w:t>
            </w:r>
          </w:p>
        </w:tc>
        <w:tc>
          <w:tcPr>
            <w:tcW w:w="3052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proofErr w:type="spellStart"/>
            <w:r w:rsidRPr="00727EB2">
              <w:rPr>
                <w:rFonts w:ascii="Comic Sans MS" w:hAnsi="Comic Sans MS" w:cs="Arial"/>
                <w:sz w:val="20"/>
                <w:szCs w:val="20"/>
                <w:lang w:val="es-CL"/>
              </w:rPr>
              <w:t>Sip</w:t>
            </w:r>
            <w:proofErr w:type="spellEnd"/>
            <w:r w:rsidRPr="00727EB2">
              <w:rPr>
                <w:rFonts w:ascii="Comic Sans MS" w:hAnsi="Comic Sans MS" w:cs="Arial"/>
                <w:sz w:val="20"/>
                <w:szCs w:val="20"/>
                <w:lang w:val="es-CL"/>
              </w:rPr>
              <w:t>, las vacaciones ya han terminado y continua habiendo basura</w:t>
            </w:r>
          </w:p>
        </w:tc>
      </w:tr>
    </w:tbl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  <w:r>
        <w:rPr>
          <w:rFonts w:ascii="Arial" w:hAnsi="Arial" w:cs="Arial"/>
          <w:noProof/>
          <w:sz w:val="18"/>
          <w:szCs w:val="18"/>
          <w:lang w:val="es-CL" w:eastAsia="es-CL"/>
        </w:rPr>
        <w:drawing>
          <wp:anchor distT="0" distB="0" distL="114300" distR="114300" simplePos="0" relativeHeight="251665408" behindDoc="0" locked="0" layoutInCell="1" allowOverlap="1" wp14:anchorId="0E2FBB10" wp14:editId="5827FB66">
            <wp:simplePos x="0" y="0"/>
            <wp:positionH relativeFrom="column">
              <wp:posOffset>-19685</wp:posOffset>
            </wp:positionH>
            <wp:positionV relativeFrom="paragraph">
              <wp:posOffset>49530</wp:posOffset>
            </wp:positionV>
            <wp:extent cx="2742565" cy="1257300"/>
            <wp:effectExtent l="0" t="0" r="635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56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5189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3360" behindDoc="0" locked="0" layoutInCell="1" allowOverlap="1" wp14:anchorId="10E466CD" wp14:editId="25488BC9">
            <wp:simplePos x="0" y="0"/>
            <wp:positionH relativeFrom="column">
              <wp:posOffset>3589020</wp:posOffset>
            </wp:positionH>
            <wp:positionV relativeFrom="paragraph">
              <wp:posOffset>74295</wp:posOffset>
            </wp:positionV>
            <wp:extent cx="2103120" cy="217932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Y="435"/>
        <w:tblW w:w="0" w:type="auto"/>
        <w:tblLook w:val="04A0" w:firstRow="1" w:lastRow="0" w:firstColumn="1" w:lastColumn="0" w:noHBand="0" w:noVBand="1"/>
      </w:tblPr>
      <w:tblGrid>
        <w:gridCol w:w="1809"/>
        <w:gridCol w:w="3119"/>
      </w:tblGrid>
      <w:tr w:rsidR="00C35189" w:rsidRPr="00727EB2" w:rsidTr="00B7510C">
        <w:tc>
          <w:tcPr>
            <w:tcW w:w="1809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727EB2">
              <w:rPr>
                <w:rFonts w:ascii="Comic Sans MS" w:hAnsi="Comic Sans MS" w:cs="Arial"/>
                <w:sz w:val="20"/>
                <w:szCs w:val="20"/>
                <w:lang w:val="es-CL"/>
              </w:rPr>
              <w:t>Pedro:</w:t>
            </w:r>
          </w:p>
        </w:tc>
        <w:tc>
          <w:tcPr>
            <w:tcW w:w="3119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727EB2">
              <w:rPr>
                <w:rFonts w:ascii="Comic Sans MS" w:hAnsi="Comic Sans MS" w:cs="Arial"/>
                <w:sz w:val="20"/>
                <w:szCs w:val="20"/>
                <w:lang w:val="es-CL"/>
              </w:rPr>
              <w:t>¿Cuánta basura habrá en toda la playa?</w:t>
            </w:r>
          </w:p>
        </w:tc>
      </w:tr>
      <w:tr w:rsidR="00C35189" w:rsidRPr="00727EB2" w:rsidTr="00B7510C">
        <w:tc>
          <w:tcPr>
            <w:tcW w:w="1809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727EB2">
              <w:rPr>
                <w:rFonts w:ascii="Comic Sans MS" w:hAnsi="Comic Sans MS" w:cs="Arial"/>
                <w:sz w:val="20"/>
                <w:szCs w:val="20"/>
                <w:lang w:val="es-CL"/>
              </w:rPr>
              <w:t>Don Nica:</w:t>
            </w:r>
          </w:p>
        </w:tc>
        <w:tc>
          <w:tcPr>
            <w:tcW w:w="3119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proofErr w:type="gramStart"/>
            <w:r w:rsidRPr="00727EB2">
              <w:rPr>
                <w:rFonts w:ascii="Comic Sans MS" w:hAnsi="Comic Sans MS" w:cs="Arial"/>
                <w:sz w:val="20"/>
                <w:szCs w:val="20"/>
                <w:lang w:val="es-CL"/>
              </w:rPr>
              <w:t>mmm…</w:t>
            </w:r>
            <w:proofErr w:type="gramEnd"/>
            <w:r w:rsidRPr="00727EB2">
              <w:rPr>
                <w:rFonts w:ascii="Comic Sans MS" w:hAnsi="Comic Sans MS" w:cs="Arial"/>
                <w:sz w:val="20"/>
                <w:szCs w:val="20"/>
                <w:lang w:val="es-CL"/>
              </w:rPr>
              <w:t xml:space="preserve">Esto es bien interesante </w:t>
            </w:r>
            <w:proofErr w:type="spellStart"/>
            <w:r w:rsidRPr="00727EB2">
              <w:rPr>
                <w:rFonts w:ascii="Comic Sans MS" w:hAnsi="Comic Sans MS" w:cs="Arial"/>
                <w:sz w:val="20"/>
                <w:szCs w:val="20"/>
                <w:lang w:val="es-CL"/>
              </w:rPr>
              <w:t>despúes</w:t>
            </w:r>
            <w:proofErr w:type="spellEnd"/>
            <w:r w:rsidRPr="00727EB2">
              <w:rPr>
                <w:rFonts w:ascii="Comic Sans MS" w:hAnsi="Comic Sans MS" w:cs="Arial"/>
                <w:sz w:val="20"/>
                <w:szCs w:val="20"/>
                <w:lang w:val="es-CL"/>
              </w:rPr>
              <w:t xml:space="preserve"> de todo, más de lo que imaginé …debemos averiguarlo.</w:t>
            </w:r>
          </w:p>
        </w:tc>
      </w:tr>
      <w:tr w:rsidR="00C35189" w:rsidRPr="00727EB2" w:rsidTr="00B7510C">
        <w:tc>
          <w:tcPr>
            <w:tcW w:w="1809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727EB2">
              <w:rPr>
                <w:rFonts w:ascii="Comic Sans MS" w:hAnsi="Comic Sans MS" w:cs="Arial"/>
                <w:sz w:val="20"/>
                <w:szCs w:val="20"/>
                <w:lang w:val="es-CL"/>
              </w:rPr>
              <w:t>Alicia:</w:t>
            </w:r>
          </w:p>
        </w:tc>
        <w:tc>
          <w:tcPr>
            <w:tcW w:w="3119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727EB2">
              <w:rPr>
                <w:rFonts w:ascii="Comic Sans MS" w:hAnsi="Comic Sans MS" w:cs="Arial"/>
                <w:sz w:val="20"/>
                <w:szCs w:val="20"/>
                <w:lang w:val="es-CL"/>
              </w:rPr>
              <w:t>¿</w:t>
            </w:r>
            <w:proofErr w:type="gramStart"/>
            <w:r w:rsidRPr="00727EB2">
              <w:rPr>
                <w:rFonts w:ascii="Comic Sans MS" w:hAnsi="Comic Sans MS" w:cs="Arial"/>
                <w:sz w:val="20"/>
                <w:szCs w:val="20"/>
                <w:lang w:val="es-CL"/>
              </w:rPr>
              <w:t>pero</w:t>
            </w:r>
            <w:proofErr w:type="gramEnd"/>
            <w:r w:rsidRPr="00727EB2">
              <w:rPr>
                <w:rFonts w:ascii="Comic Sans MS" w:hAnsi="Comic Sans MS" w:cs="Arial"/>
                <w:sz w:val="20"/>
                <w:szCs w:val="20"/>
                <w:lang w:val="es-CL"/>
              </w:rPr>
              <w:t xml:space="preserve"> cómo lo hacemos?</w:t>
            </w:r>
          </w:p>
        </w:tc>
      </w:tr>
      <w:tr w:rsidR="00C35189" w:rsidRPr="00727EB2" w:rsidTr="00B7510C">
        <w:tc>
          <w:tcPr>
            <w:tcW w:w="1809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727EB2">
              <w:rPr>
                <w:rFonts w:ascii="Comic Sans MS" w:hAnsi="Comic Sans MS" w:cs="Arial"/>
                <w:sz w:val="20"/>
                <w:szCs w:val="20"/>
                <w:lang w:val="es-CL"/>
              </w:rPr>
              <w:t>Don Nica:</w:t>
            </w:r>
          </w:p>
        </w:tc>
        <w:tc>
          <w:tcPr>
            <w:tcW w:w="3119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727EB2">
              <w:rPr>
                <w:rFonts w:ascii="Comic Sans MS" w:hAnsi="Comic Sans MS" w:cs="Arial"/>
                <w:sz w:val="20"/>
                <w:szCs w:val="20"/>
                <w:lang w:val="es-CL"/>
              </w:rPr>
              <w:t>Yo les voy a contar como lo han hecho mis colegas científicos.</w:t>
            </w:r>
          </w:p>
        </w:tc>
      </w:tr>
    </w:tbl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jc w:val="center"/>
        <w:rPr>
          <w:rFonts w:ascii="Comic Sans MS" w:hAnsi="Comic Sans MS" w:cs="Arial"/>
          <w:sz w:val="18"/>
          <w:szCs w:val="18"/>
          <w:u w:val="single"/>
          <w:lang w:val="es-CL"/>
        </w:rPr>
      </w:pPr>
      <w:r w:rsidRPr="00727EB2">
        <w:rPr>
          <w:rFonts w:ascii="Comic Sans MS" w:hAnsi="Comic Sans MS" w:cs="Arial"/>
          <w:sz w:val="18"/>
          <w:szCs w:val="18"/>
          <w:u w:val="single"/>
          <w:lang w:val="es-CL"/>
        </w:rPr>
        <w:lastRenderedPageBreak/>
        <w:t>Objetivos</w:t>
      </w:r>
    </w:p>
    <w:p w:rsidR="00C35189" w:rsidRPr="00727EB2" w:rsidRDefault="00C35189" w:rsidP="00C35189">
      <w:pPr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Comic Sans MS" w:hAnsi="Comic Sans MS" w:cs="Arial"/>
          <w:sz w:val="18"/>
          <w:szCs w:val="18"/>
          <w:lang w:val="es-CL"/>
        </w:rPr>
      </w:pPr>
      <w:r w:rsidRPr="00727EB2">
        <w:rPr>
          <w:rFonts w:ascii="Comic Sans MS" w:hAnsi="Comic Sans MS" w:cs="Arial"/>
          <w:sz w:val="18"/>
          <w:szCs w:val="18"/>
          <w:lang w:val="es-CL"/>
        </w:rPr>
        <w:t>Conocer cómo hacer un muestreo y cómo se registran los datos para su adecuado posterior análisis.</w:t>
      </w:r>
    </w:p>
    <w:p w:rsidR="00C35189" w:rsidRPr="00727EB2" w:rsidRDefault="00C35189" w:rsidP="00C35189">
      <w:pPr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Comic Sans MS" w:hAnsi="Comic Sans MS" w:cs="Arial"/>
          <w:sz w:val="18"/>
          <w:szCs w:val="18"/>
          <w:lang w:val="es-CL"/>
        </w:rPr>
      </w:pPr>
      <w:r w:rsidRPr="00727EB2">
        <w:rPr>
          <w:rFonts w:ascii="Comic Sans MS" w:hAnsi="Comic Sans MS" w:cs="Arial"/>
          <w:sz w:val="18"/>
          <w:szCs w:val="18"/>
          <w:lang w:val="es-CL"/>
        </w:rPr>
        <w:t xml:space="preserve">Conocer en la práctica que es un </w:t>
      </w:r>
      <w:proofErr w:type="spellStart"/>
      <w:r w:rsidRPr="00727EB2">
        <w:rPr>
          <w:rFonts w:ascii="Comic Sans MS" w:hAnsi="Comic Sans MS" w:cs="Arial"/>
          <w:sz w:val="18"/>
          <w:szCs w:val="18"/>
          <w:lang w:val="es-CL"/>
        </w:rPr>
        <w:t>transecto</w:t>
      </w:r>
      <w:proofErr w:type="spellEnd"/>
      <w:r w:rsidRPr="00727EB2">
        <w:rPr>
          <w:rFonts w:ascii="Comic Sans MS" w:hAnsi="Comic Sans MS" w:cs="Arial"/>
          <w:sz w:val="18"/>
          <w:szCs w:val="18"/>
          <w:lang w:val="es-CL"/>
        </w:rPr>
        <w:t xml:space="preserve"> y una estación de muestreo.</w:t>
      </w: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jc w:val="center"/>
        <w:rPr>
          <w:rFonts w:ascii="Comic Sans MS" w:hAnsi="Comic Sans MS" w:cs="Arial"/>
          <w:sz w:val="18"/>
          <w:szCs w:val="18"/>
          <w:u w:val="single"/>
          <w:lang w:val="es-CL"/>
        </w:rPr>
      </w:pPr>
      <w:proofErr w:type="spellStart"/>
      <w:r w:rsidRPr="00727EB2">
        <w:rPr>
          <w:rFonts w:ascii="Comic Sans MS" w:hAnsi="Comic Sans MS" w:cs="Arial"/>
          <w:sz w:val="18"/>
          <w:szCs w:val="18"/>
          <w:u w:val="single"/>
          <w:lang w:val="es-CL"/>
        </w:rPr>
        <w:t>Materiles</w:t>
      </w:r>
      <w:proofErr w:type="spellEnd"/>
    </w:p>
    <w:p w:rsidR="00C35189" w:rsidRPr="00727EB2" w:rsidRDefault="00C35189" w:rsidP="00C35189">
      <w:pPr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Comic Sans MS" w:hAnsi="Comic Sans MS" w:cs="Arial"/>
          <w:sz w:val="18"/>
          <w:szCs w:val="18"/>
          <w:lang w:val="es-CL"/>
        </w:rPr>
      </w:pPr>
      <w:r w:rsidRPr="00727EB2">
        <w:rPr>
          <w:rFonts w:ascii="Comic Sans MS" w:hAnsi="Comic Sans MS" w:cs="Arial"/>
          <w:sz w:val="18"/>
          <w:szCs w:val="18"/>
          <w:lang w:val="es-CL"/>
        </w:rPr>
        <w:t>Huincha de medir o cuerdas de 3 metros</w:t>
      </w:r>
    </w:p>
    <w:p w:rsidR="00C35189" w:rsidRPr="00727EB2" w:rsidRDefault="00C35189" w:rsidP="00C35189">
      <w:pPr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Comic Sans MS" w:hAnsi="Comic Sans MS" w:cs="Arial"/>
          <w:sz w:val="18"/>
          <w:szCs w:val="18"/>
          <w:lang w:val="es-CL"/>
        </w:rPr>
      </w:pPr>
      <w:r w:rsidRPr="00727EB2">
        <w:rPr>
          <w:rFonts w:ascii="Comic Sans MS" w:hAnsi="Comic Sans MS" w:cs="Arial"/>
          <w:sz w:val="18"/>
          <w:szCs w:val="18"/>
          <w:lang w:val="es-CL"/>
        </w:rPr>
        <w:t>Estacas para marcar estaciones</w:t>
      </w:r>
    </w:p>
    <w:p w:rsidR="00C35189" w:rsidRPr="00727EB2" w:rsidRDefault="00C35189" w:rsidP="00C35189">
      <w:pPr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Comic Sans MS" w:hAnsi="Comic Sans MS" w:cs="Arial"/>
          <w:sz w:val="18"/>
          <w:szCs w:val="18"/>
          <w:lang w:val="es-CL"/>
        </w:rPr>
      </w:pPr>
      <w:proofErr w:type="spellStart"/>
      <w:r w:rsidRPr="00727EB2">
        <w:rPr>
          <w:rFonts w:ascii="Comic Sans MS" w:hAnsi="Comic Sans MS" w:cs="Arial"/>
          <w:sz w:val="18"/>
          <w:szCs w:val="18"/>
          <w:lang w:val="es-CL"/>
        </w:rPr>
        <w:t>Lapiz</w:t>
      </w:r>
      <w:proofErr w:type="spellEnd"/>
    </w:p>
    <w:p w:rsidR="00C35189" w:rsidRPr="00727EB2" w:rsidRDefault="00C35189" w:rsidP="00C35189">
      <w:pPr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Comic Sans MS" w:hAnsi="Comic Sans MS" w:cs="Arial"/>
          <w:sz w:val="18"/>
          <w:szCs w:val="18"/>
          <w:lang w:val="es-CL"/>
        </w:rPr>
      </w:pPr>
      <w:r w:rsidRPr="00727EB2">
        <w:rPr>
          <w:rFonts w:ascii="Comic Sans MS" w:hAnsi="Comic Sans MS" w:cs="Arial"/>
          <w:sz w:val="18"/>
          <w:szCs w:val="18"/>
          <w:lang w:val="es-CL"/>
        </w:rPr>
        <w:t>Guía de trabajo</w:t>
      </w:r>
    </w:p>
    <w:p w:rsidR="00C35189" w:rsidRPr="00727EB2" w:rsidRDefault="00C35189" w:rsidP="00C35189">
      <w:pPr>
        <w:tabs>
          <w:tab w:val="left" w:pos="567"/>
        </w:tabs>
        <w:spacing w:after="0" w:line="240" w:lineRule="auto"/>
        <w:rPr>
          <w:rFonts w:ascii="Comic Sans MS" w:hAnsi="Comic Sans MS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567"/>
        </w:tabs>
        <w:spacing w:after="0" w:line="240" w:lineRule="auto"/>
        <w:jc w:val="center"/>
        <w:rPr>
          <w:rFonts w:ascii="Comic Sans MS" w:hAnsi="Comic Sans MS" w:cs="Arial"/>
          <w:sz w:val="18"/>
          <w:szCs w:val="18"/>
          <w:u w:val="single"/>
          <w:lang w:val="es-CL"/>
        </w:rPr>
      </w:pPr>
      <w:r w:rsidRPr="00727EB2">
        <w:rPr>
          <w:rFonts w:ascii="Comic Sans MS" w:hAnsi="Comic Sans MS" w:cs="Arial"/>
          <w:sz w:val="18"/>
          <w:szCs w:val="18"/>
          <w:u w:val="single"/>
          <w:lang w:val="es-CL"/>
        </w:rPr>
        <w:t>Metodología</w:t>
      </w:r>
    </w:p>
    <w:p w:rsidR="00C35189" w:rsidRPr="00727EB2" w:rsidRDefault="00C35189" w:rsidP="00C35189">
      <w:pPr>
        <w:tabs>
          <w:tab w:val="left" w:pos="567"/>
        </w:tabs>
        <w:spacing w:after="0" w:line="240" w:lineRule="auto"/>
        <w:rPr>
          <w:rFonts w:ascii="Comic Sans MS" w:hAnsi="Comic Sans MS" w:cs="Arial"/>
          <w:b/>
          <w:sz w:val="18"/>
          <w:szCs w:val="18"/>
          <w:lang w:val="es-CL"/>
        </w:rPr>
      </w:pPr>
      <w:r w:rsidRPr="00727EB2">
        <w:rPr>
          <w:rFonts w:ascii="Comic Sans MS" w:hAnsi="Comic Sans MS" w:cs="Arial"/>
          <w:b/>
          <w:sz w:val="18"/>
          <w:szCs w:val="18"/>
          <w:lang w:val="es-CL"/>
        </w:rPr>
        <w:t>¿Cómo realizar un muestreo de basura en la playa?</w:t>
      </w:r>
    </w:p>
    <w:p w:rsidR="00C35189" w:rsidRPr="00727EB2" w:rsidRDefault="00C35189" w:rsidP="00C35189">
      <w:pPr>
        <w:numPr>
          <w:ilvl w:val="0"/>
          <w:numId w:val="5"/>
        </w:numPr>
        <w:tabs>
          <w:tab w:val="left" w:pos="426"/>
        </w:tabs>
        <w:spacing w:after="0" w:line="240" w:lineRule="auto"/>
        <w:rPr>
          <w:rFonts w:ascii="Comic Sans MS" w:hAnsi="Comic Sans MS" w:cs="Arial"/>
          <w:sz w:val="18"/>
          <w:szCs w:val="18"/>
          <w:lang w:val="es-CL"/>
        </w:rPr>
      </w:pPr>
      <w:r w:rsidRPr="00727EB2">
        <w:rPr>
          <w:rFonts w:ascii="Comic Sans MS" w:hAnsi="Comic Sans MS" w:cs="Arial"/>
          <w:sz w:val="18"/>
          <w:szCs w:val="18"/>
          <w:lang w:val="es-CL"/>
        </w:rPr>
        <w:t xml:space="preserve">Para cuantificar y clasificar la basura de la playa cada grupo de alumnos trazará un </w:t>
      </w:r>
      <w:proofErr w:type="spellStart"/>
      <w:r w:rsidRPr="00727EB2">
        <w:rPr>
          <w:rFonts w:ascii="Comic Sans MS" w:hAnsi="Comic Sans MS" w:cs="Arial"/>
          <w:sz w:val="18"/>
          <w:szCs w:val="18"/>
          <w:lang w:val="es-CL"/>
        </w:rPr>
        <w:t>transecto</w:t>
      </w:r>
      <w:proofErr w:type="spellEnd"/>
      <w:r w:rsidRPr="00727EB2">
        <w:rPr>
          <w:rFonts w:ascii="Comic Sans MS" w:hAnsi="Comic Sans MS" w:cs="Arial"/>
          <w:sz w:val="18"/>
          <w:szCs w:val="18"/>
          <w:lang w:val="es-CL"/>
        </w:rPr>
        <w:t xml:space="preserve"> que es una línea imaginaria que ira desde la línea del agua hasta la carretera (</w:t>
      </w:r>
      <w:proofErr w:type="spellStart"/>
      <w:r w:rsidRPr="00727EB2">
        <w:rPr>
          <w:rFonts w:ascii="Comic Sans MS" w:hAnsi="Comic Sans MS" w:cs="Arial"/>
          <w:sz w:val="18"/>
          <w:szCs w:val="18"/>
          <w:lang w:val="es-CL"/>
        </w:rPr>
        <w:t>fig</w:t>
      </w:r>
      <w:proofErr w:type="spellEnd"/>
      <w:r w:rsidRPr="00727EB2">
        <w:rPr>
          <w:rFonts w:ascii="Comic Sans MS" w:hAnsi="Comic Sans MS" w:cs="Arial"/>
          <w:sz w:val="18"/>
          <w:szCs w:val="18"/>
          <w:lang w:val="es-CL"/>
        </w:rPr>
        <w:t xml:space="preserve"> 1)</w:t>
      </w:r>
    </w:p>
    <w:p w:rsidR="00C35189" w:rsidRPr="00727EB2" w:rsidRDefault="00C35189" w:rsidP="00C35189">
      <w:pPr>
        <w:numPr>
          <w:ilvl w:val="0"/>
          <w:numId w:val="5"/>
        </w:numPr>
        <w:tabs>
          <w:tab w:val="left" w:pos="426"/>
        </w:tabs>
        <w:spacing w:after="0" w:line="240" w:lineRule="auto"/>
        <w:rPr>
          <w:rFonts w:ascii="Comic Sans MS" w:hAnsi="Comic Sans MS" w:cs="Arial"/>
          <w:sz w:val="18"/>
          <w:szCs w:val="18"/>
          <w:lang w:val="es-CL"/>
        </w:rPr>
      </w:pPr>
      <w:r w:rsidRPr="00727EB2">
        <w:rPr>
          <w:rFonts w:ascii="Comic Sans MS" w:hAnsi="Comic Sans MS" w:cs="Arial"/>
          <w:sz w:val="18"/>
          <w:szCs w:val="18"/>
          <w:lang w:val="es-CL"/>
        </w:rPr>
        <w:t xml:space="preserve">Divide cada </w:t>
      </w:r>
      <w:proofErr w:type="spellStart"/>
      <w:r w:rsidRPr="00727EB2">
        <w:rPr>
          <w:rFonts w:ascii="Comic Sans MS" w:hAnsi="Comic Sans MS" w:cs="Arial"/>
          <w:sz w:val="18"/>
          <w:szCs w:val="18"/>
          <w:lang w:val="es-CL"/>
        </w:rPr>
        <w:t>transecto</w:t>
      </w:r>
      <w:proofErr w:type="spellEnd"/>
      <w:r w:rsidRPr="00727EB2">
        <w:rPr>
          <w:rFonts w:ascii="Comic Sans MS" w:hAnsi="Comic Sans MS" w:cs="Arial"/>
          <w:sz w:val="18"/>
          <w:szCs w:val="18"/>
          <w:lang w:val="es-CL"/>
        </w:rPr>
        <w:t xml:space="preserve"> en 6 estaciones de 3x3 metros cada una. La distancia entre las estaciones debe ser igual según la distancia total de la playa (figura 1).</w:t>
      </w:r>
    </w:p>
    <w:p w:rsidR="00C35189" w:rsidRPr="00727EB2" w:rsidRDefault="00C35189" w:rsidP="00C35189">
      <w:pPr>
        <w:numPr>
          <w:ilvl w:val="0"/>
          <w:numId w:val="5"/>
        </w:numPr>
        <w:tabs>
          <w:tab w:val="left" w:pos="426"/>
        </w:tabs>
        <w:spacing w:after="0" w:line="240" w:lineRule="auto"/>
        <w:rPr>
          <w:rFonts w:ascii="Comic Sans MS" w:hAnsi="Comic Sans MS" w:cs="Arial"/>
          <w:sz w:val="18"/>
          <w:szCs w:val="18"/>
          <w:lang w:val="es-CL"/>
        </w:rPr>
      </w:pPr>
      <w:r w:rsidRPr="00727EB2">
        <w:rPr>
          <w:rFonts w:ascii="Comic Sans MS" w:hAnsi="Comic Sans MS" w:cs="Arial"/>
          <w:sz w:val="18"/>
          <w:szCs w:val="18"/>
          <w:lang w:val="es-CL"/>
        </w:rPr>
        <w:t>Las estaciones se ubicarán en: (1) línea del agua, (2) límite de alta marea, (3) principio de dunas o zona seca, (4) mitad de dunas o zona seca, (5) fin de dunas o zona seca(dependiendo de las características de la playa). Y (6) a un costado de la carretera.</w:t>
      </w:r>
    </w:p>
    <w:p w:rsidR="00C35189" w:rsidRPr="00727EB2" w:rsidRDefault="00C35189" w:rsidP="00C35189">
      <w:pPr>
        <w:numPr>
          <w:ilvl w:val="0"/>
          <w:numId w:val="5"/>
        </w:numPr>
        <w:tabs>
          <w:tab w:val="left" w:pos="426"/>
        </w:tabs>
        <w:spacing w:after="0" w:line="240" w:lineRule="auto"/>
        <w:rPr>
          <w:rFonts w:ascii="Comic Sans MS" w:hAnsi="Comic Sans MS" w:cs="Arial"/>
          <w:sz w:val="18"/>
          <w:szCs w:val="18"/>
          <w:lang w:val="es-CL"/>
        </w:rPr>
      </w:pPr>
      <w:r w:rsidRPr="00727EB2">
        <w:rPr>
          <w:rFonts w:ascii="Comic Sans MS" w:hAnsi="Comic Sans MS" w:cs="Arial"/>
          <w:sz w:val="18"/>
          <w:szCs w:val="18"/>
          <w:lang w:val="es-CL"/>
        </w:rPr>
        <w:t>Mientras recolectas basura, regístrala en la tabla 1, de acuerdo al tipo de basura y a la estación que corresponda.</w:t>
      </w: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8"/>
          <w:szCs w:val="18"/>
          <w:lang w:val="es-CL"/>
        </w:rPr>
      </w:pPr>
      <w:r>
        <w:rPr>
          <w:rFonts w:ascii="Arial" w:hAnsi="Arial" w:cs="Arial"/>
          <w:noProof/>
          <w:sz w:val="18"/>
          <w:szCs w:val="18"/>
          <w:lang w:val="es-CL" w:eastAsia="es-CL"/>
        </w:rPr>
        <w:drawing>
          <wp:anchor distT="0" distB="0" distL="114300" distR="114300" simplePos="0" relativeHeight="251664384" behindDoc="0" locked="0" layoutInCell="1" allowOverlap="1" wp14:anchorId="5823CB47" wp14:editId="703A5954">
            <wp:simplePos x="0" y="0"/>
            <wp:positionH relativeFrom="column">
              <wp:posOffset>3806190</wp:posOffset>
            </wp:positionH>
            <wp:positionV relativeFrom="paragraph">
              <wp:posOffset>83185</wp:posOffset>
            </wp:positionV>
            <wp:extent cx="2026920" cy="213360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  <w:r>
        <w:rPr>
          <w:rFonts w:ascii="Arial" w:hAnsi="Arial" w:cs="Arial"/>
          <w:noProof/>
          <w:sz w:val="18"/>
          <w:szCs w:val="18"/>
          <w:lang w:val="es-CL" w:eastAsia="es-CL"/>
        </w:rPr>
        <w:drawing>
          <wp:inline distT="0" distB="0" distL="0" distR="0" wp14:anchorId="0981D2FF" wp14:editId="54882E44">
            <wp:extent cx="5613400" cy="2832100"/>
            <wp:effectExtent l="0" t="0" r="6350" b="635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283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b/>
          <w:sz w:val="18"/>
          <w:szCs w:val="18"/>
          <w:lang w:val="es-CL"/>
        </w:rPr>
      </w:pPr>
      <w:r w:rsidRPr="00727EB2">
        <w:rPr>
          <w:rFonts w:ascii="Arial" w:hAnsi="Arial" w:cs="Arial"/>
          <w:b/>
          <w:sz w:val="18"/>
          <w:szCs w:val="18"/>
          <w:lang w:val="es-CL"/>
        </w:rPr>
        <w:t xml:space="preserve">Figura N°1: Esquema para realizar el muestreo en la playa. Ubicación de cada estación dentro de cada </w:t>
      </w:r>
      <w:proofErr w:type="spellStart"/>
      <w:r w:rsidRPr="00727EB2">
        <w:rPr>
          <w:rFonts w:ascii="Arial" w:hAnsi="Arial" w:cs="Arial"/>
          <w:b/>
          <w:sz w:val="18"/>
          <w:szCs w:val="18"/>
          <w:lang w:val="es-CL"/>
        </w:rPr>
        <w:t>transecto</w:t>
      </w:r>
      <w:proofErr w:type="spellEnd"/>
      <w:r w:rsidRPr="00727EB2">
        <w:rPr>
          <w:rFonts w:ascii="Arial" w:hAnsi="Arial" w:cs="Arial"/>
          <w:b/>
          <w:sz w:val="18"/>
          <w:szCs w:val="18"/>
          <w:lang w:val="es-CL"/>
        </w:rPr>
        <w:t>.</w:t>
      </w: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  <w:r w:rsidRPr="00727EB2">
        <w:rPr>
          <w:rFonts w:ascii="Arial" w:hAnsi="Arial" w:cs="Arial"/>
          <w:sz w:val="18"/>
          <w:szCs w:val="18"/>
          <w:lang w:val="es-CL"/>
        </w:rPr>
        <w:lastRenderedPageBreak/>
        <w:t xml:space="preserve">Tabla N°1: tabla para registrar los tipos y cantidades de basura encontradas en cada estación de su </w:t>
      </w:r>
      <w:proofErr w:type="spellStart"/>
      <w:r w:rsidRPr="00727EB2">
        <w:rPr>
          <w:rFonts w:ascii="Arial" w:hAnsi="Arial" w:cs="Arial"/>
          <w:sz w:val="18"/>
          <w:szCs w:val="18"/>
          <w:lang w:val="es-CL"/>
        </w:rPr>
        <w:t>transecto</w:t>
      </w:r>
      <w:proofErr w:type="spellEnd"/>
      <w:r w:rsidRPr="00727EB2">
        <w:rPr>
          <w:rFonts w:ascii="Arial" w:hAnsi="Arial" w:cs="Arial"/>
          <w:sz w:val="18"/>
          <w:szCs w:val="18"/>
          <w:lang w:val="es-CL"/>
        </w:rPr>
        <w:t>.</w:t>
      </w: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275"/>
        <w:gridCol w:w="1276"/>
        <w:gridCol w:w="1276"/>
        <w:gridCol w:w="1276"/>
        <w:gridCol w:w="1275"/>
        <w:gridCol w:w="1276"/>
      </w:tblGrid>
      <w:tr w:rsidR="00C35189" w:rsidRPr="00727EB2" w:rsidTr="00B7510C">
        <w:tc>
          <w:tcPr>
            <w:tcW w:w="1101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727EB2">
              <w:rPr>
                <w:rFonts w:ascii="Comic Sans MS" w:hAnsi="Comic Sans MS" w:cs="Arial"/>
                <w:sz w:val="20"/>
                <w:szCs w:val="20"/>
                <w:lang w:val="es-CL"/>
              </w:rPr>
              <w:t>Desecho</w:t>
            </w:r>
          </w:p>
        </w:tc>
        <w:tc>
          <w:tcPr>
            <w:tcW w:w="1275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727EB2">
              <w:rPr>
                <w:rFonts w:ascii="Comic Sans MS" w:hAnsi="Comic Sans MS" w:cs="Arial"/>
                <w:sz w:val="20"/>
                <w:szCs w:val="20"/>
                <w:lang w:val="es-CL"/>
              </w:rPr>
              <w:t>Estación 1</w:t>
            </w:r>
          </w:p>
        </w:tc>
        <w:tc>
          <w:tcPr>
            <w:tcW w:w="1276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727EB2">
              <w:rPr>
                <w:rFonts w:ascii="Comic Sans MS" w:hAnsi="Comic Sans MS" w:cs="Arial"/>
                <w:sz w:val="20"/>
                <w:szCs w:val="20"/>
                <w:lang w:val="es-CL"/>
              </w:rPr>
              <w:t>Estación 2</w:t>
            </w:r>
          </w:p>
        </w:tc>
        <w:tc>
          <w:tcPr>
            <w:tcW w:w="1276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727EB2">
              <w:rPr>
                <w:rFonts w:ascii="Comic Sans MS" w:hAnsi="Comic Sans MS" w:cs="Arial"/>
                <w:sz w:val="20"/>
                <w:szCs w:val="20"/>
                <w:lang w:val="es-CL"/>
              </w:rPr>
              <w:t>Estación 3</w:t>
            </w:r>
          </w:p>
        </w:tc>
        <w:tc>
          <w:tcPr>
            <w:tcW w:w="1276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727EB2">
              <w:rPr>
                <w:rFonts w:ascii="Comic Sans MS" w:hAnsi="Comic Sans MS" w:cs="Arial"/>
                <w:sz w:val="20"/>
                <w:szCs w:val="20"/>
                <w:lang w:val="es-CL"/>
              </w:rPr>
              <w:t>Estación 4</w:t>
            </w:r>
          </w:p>
        </w:tc>
        <w:tc>
          <w:tcPr>
            <w:tcW w:w="1275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727EB2">
              <w:rPr>
                <w:rFonts w:ascii="Comic Sans MS" w:hAnsi="Comic Sans MS" w:cs="Arial"/>
                <w:sz w:val="20"/>
                <w:szCs w:val="20"/>
                <w:lang w:val="es-CL"/>
              </w:rPr>
              <w:t>Estación 5</w:t>
            </w:r>
          </w:p>
        </w:tc>
        <w:tc>
          <w:tcPr>
            <w:tcW w:w="1276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727EB2">
              <w:rPr>
                <w:rFonts w:ascii="Comic Sans MS" w:hAnsi="Comic Sans MS" w:cs="Arial"/>
                <w:sz w:val="20"/>
                <w:szCs w:val="20"/>
                <w:lang w:val="es-CL"/>
              </w:rPr>
              <w:t>Estación 6</w:t>
            </w:r>
          </w:p>
        </w:tc>
      </w:tr>
      <w:tr w:rsidR="00C35189" w:rsidRPr="00727EB2" w:rsidTr="00B7510C">
        <w:tc>
          <w:tcPr>
            <w:tcW w:w="1101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727EB2">
              <w:rPr>
                <w:rFonts w:ascii="Comic Sans MS" w:hAnsi="Comic Sans MS" w:cs="Arial"/>
                <w:sz w:val="20"/>
                <w:szCs w:val="20"/>
                <w:lang w:val="es-CL"/>
              </w:rPr>
              <w:t>Papeles</w:t>
            </w:r>
          </w:p>
        </w:tc>
        <w:tc>
          <w:tcPr>
            <w:tcW w:w="1275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275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</w:tr>
      <w:tr w:rsidR="00C35189" w:rsidRPr="00727EB2" w:rsidTr="00B7510C">
        <w:tc>
          <w:tcPr>
            <w:tcW w:w="1101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727EB2">
              <w:rPr>
                <w:rFonts w:ascii="Comic Sans MS" w:hAnsi="Comic Sans MS" w:cs="Arial"/>
                <w:sz w:val="20"/>
                <w:szCs w:val="20"/>
                <w:lang w:val="es-CL"/>
              </w:rPr>
              <w:t>Cigarros</w:t>
            </w:r>
          </w:p>
        </w:tc>
        <w:tc>
          <w:tcPr>
            <w:tcW w:w="1275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275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</w:tr>
      <w:tr w:rsidR="00C35189" w:rsidRPr="00727EB2" w:rsidTr="00B7510C">
        <w:tc>
          <w:tcPr>
            <w:tcW w:w="1101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727EB2">
              <w:rPr>
                <w:rFonts w:ascii="Comic Sans MS" w:hAnsi="Comic Sans MS" w:cs="Arial"/>
                <w:sz w:val="20"/>
                <w:szCs w:val="20"/>
                <w:lang w:val="es-CL"/>
              </w:rPr>
              <w:t>Plásticos</w:t>
            </w:r>
          </w:p>
        </w:tc>
        <w:tc>
          <w:tcPr>
            <w:tcW w:w="1275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275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</w:tr>
      <w:tr w:rsidR="00C35189" w:rsidRPr="00727EB2" w:rsidTr="00B7510C">
        <w:tc>
          <w:tcPr>
            <w:tcW w:w="1101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727EB2">
              <w:rPr>
                <w:rFonts w:ascii="Comic Sans MS" w:hAnsi="Comic Sans MS" w:cs="Arial"/>
                <w:sz w:val="20"/>
                <w:szCs w:val="20"/>
                <w:lang w:val="es-CL"/>
              </w:rPr>
              <w:t>Metales</w:t>
            </w:r>
          </w:p>
        </w:tc>
        <w:tc>
          <w:tcPr>
            <w:tcW w:w="1275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275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</w:tr>
      <w:tr w:rsidR="00C35189" w:rsidRPr="00727EB2" w:rsidTr="00B7510C">
        <w:tc>
          <w:tcPr>
            <w:tcW w:w="1101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727EB2">
              <w:rPr>
                <w:rFonts w:ascii="Comic Sans MS" w:hAnsi="Comic Sans MS" w:cs="Arial"/>
                <w:sz w:val="20"/>
                <w:szCs w:val="20"/>
                <w:lang w:val="es-CL"/>
              </w:rPr>
              <w:t>Vidrios</w:t>
            </w:r>
          </w:p>
        </w:tc>
        <w:tc>
          <w:tcPr>
            <w:tcW w:w="1275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275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</w:tr>
      <w:tr w:rsidR="00C35189" w:rsidRPr="00727EB2" w:rsidTr="00B7510C">
        <w:tc>
          <w:tcPr>
            <w:tcW w:w="1101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727EB2">
              <w:rPr>
                <w:rFonts w:ascii="Comic Sans MS" w:hAnsi="Comic Sans MS" w:cs="Arial"/>
                <w:sz w:val="20"/>
                <w:szCs w:val="20"/>
                <w:lang w:val="es-CL"/>
              </w:rPr>
              <w:t>Otros</w:t>
            </w:r>
          </w:p>
        </w:tc>
        <w:tc>
          <w:tcPr>
            <w:tcW w:w="1275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275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shd w:val="clear" w:color="auto" w:fill="auto"/>
          </w:tcPr>
          <w:p w:rsidR="00C35189" w:rsidRPr="00727EB2" w:rsidRDefault="00C35189" w:rsidP="00B7510C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</w:tr>
    </w:tbl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  <w:lang w:val="es-CL"/>
        </w:rPr>
      </w:pPr>
      <w:r w:rsidRPr="00727EB2">
        <w:rPr>
          <w:rFonts w:ascii="Comic Sans MS" w:hAnsi="Comic Sans MS" w:cs="Arial"/>
          <w:sz w:val="20"/>
          <w:szCs w:val="20"/>
          <w:lang w:val="es-CL"/>
        </w:rPr>
        <w:t>Observación: Los datos registrados en la tabla 1 podrás ingresarlos ordenadamente en el programa Excel. De esta manera podrás confeccionar gráficos que facilitarán la observación y análisis de los resultados obtenidos.</w:t>
      </w: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35189" w:rsidRPr="00727EB2" w:rsidRDefault="00C35189" w:rsidP="00C35189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lang w:val="es-CL"/>
        </w:rPr>
      </w:pPr>
    </w:p>
    <w:p w:rsidR="00C35189" w:rsidRDefault="00C35189" w:rsidP="00C35189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C35189" w:rsidRDefault="00C35189" w:rsidP="00C35189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C35189" w:rsidRDefault="00C35189" w:rsidP="00C35189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C35189" w:rsidRDefault="00C35189" w:rsidP="00C35189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C35189" w:rsidRDefault="00C35189" w:rsidP="00C35189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C35189" w:rsidRDefault="00C35189" w:rsidP="00C35189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C35189" w:rsidRDefault="00C35189" w:rsidP="00C35189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C35189" w:rsidRDefault="00C35189" w:rsidP="00C35189">
      <w:pPr>
        <w:pStyle w:val="Piedepgina"/>
        <w:tabs>
          <w:tab w:val="clear" w:pos="8504"/>
          <w:tab w:val="right" w:pos="935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Elaborado por: </w:t>
      </w:r>
      <w:hyperlink r:id="rId15" w:history="1">
        <w:r w:rsidRPr="00AE1922">
          <w:rPr>
            <w:rStyle w:val="Hipervnculo"/>
            <w:rFonts w:ascii="Arial" w:hAnsi="Arial" w:cs="Arial"/>
            <w:sz w:val="16"/>
            <w:szCs w:val="16"/>
          </w:rPr>
          <w:t>www.cientificosdelabasura.cl</w:t>
        </w:r>
      </w:hyperlink>
      <w:bookmarkStart w:id="0" w:name="_GoBack"/>
      <w:bookmarkEnd w:id="0"/>
    </w:p>
    <w:sectPr w:rsidR="00C35189" w:rsidSect="0058738F">
      <w:footerReference w:type="default" r:id="rId16"/>
      <w:headerReference w:type="first" r:id="rId17"/>
      <w:footerReference w:type="first" r:id="rId18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B5A" w:rsidRDefault="00897B5A" w:rsidP="00DB4839">
      <w:pPr>
        <w:spacing w:after="0" w:line="240" w:lineRule="auto"/>
      </w:pPr>
      <w:r>
        <w:separator/>
      </w:r>
    </w:p>
  </w:endnote>
  <w:endnote w:type="continuationSeparator" w:id="0">
    <w:p w:rsidR="00897B5A" w:rsidRDefault="00897B5A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4DEAC93F" wp14:editId="43375E1D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C35189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3E224B69" wp14:editId="44B3E2EC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15412A" wp14:editId="7E71C265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C35189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B5A" w:rsidRDefault="00897B5A" w:rsidP="00DB4839">
      <w:pPr>
        <w:spacing w:after="0" w:line="240" w:lineRule="auto"/>
      </w:pPr>
      <w:r>
        <w:separator/>
      </w:r>
    </w:p>
  </w:footnote>
  <w:footnote w:type="continuationSeparator" w:id="0">
    <w:p w:rsidR="00897B5A" w:rsidRDefault="00897B5A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B6B86"/>
    <w:multiLevelType w:val="hybridMultilevel"/>
    <w:tmpl w:val="8070E22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E5558"/>
    <w:multiLevelType w:val="hybridMultilevel"/>
    <w:tmpl w:val="33C2EE3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D4830FA"/>
    <w:multiLevelType w:val="hybridMultilevel"/>
    <w:tmpl w:val="6988046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6639"/>
    <w:rsid w:val="000A5DA9"/>
    <w:rsid w:val="000D4BB9"/>
    <w:rsid w:val="00103BEB"/>
    <w:rsid w:val="00172D9B"/>
    <w:rsid w:val="00314758"/>
    <w:rsid w:val="00397785"/>
    <w:rsid w:val="003D5004"/>
    <w:rsid w:val="00435EE0"/>
    <w:rsid w:val="00450BFD"/>
    <w:rsid w:val="004901E4"/>
    <w:rsid w:val="004B0B5C"/>
    <w:rsid w:val="00516D24"/>
    <w:rsid w:val="005178D6"/>
    <w:rsid w:val="005356AF"/>
    <w:rsid w:val="0058738F"/>
    <w:rsid w:val="005A2075"/>
    <w:rsid w:val="005B42AA"/>
    <w:rsid w:val="00646DB0"/>
    <w:rsid w:val="00680326"/>
    <w:rsid w:val="00680C2F"/>
    <w:rsid w:val="006D6D59"/>
    <w:rsid w:val="0071104A"/>
    <w:rsid w:val="00804206"/>
    <w:rsid w:val="00841367"/>
    <w:rsid w:val="00876912"/>
    <w:rsid w:val="00884DFC"/>
    <w:rsid w:val="00897B5A"/>
    <w:rsid w:val="008B6036"/>
    <w:rsid w:val="008D115C"/>
    <w:rsid w:val="008F692D"/>
    <w:rsid w:val="0091140E"/>
    <w:rsid w:val="00956AFA"/>
    <w:rsid w:val="009C3FB3"/>
    <w:rsid w:val="00A77265"/>
    <w:rsid w:val="00AC0D6E"/>
    <w:rsid w:val="00B660B2"/>
    <w:rsid w:val="00BA4256"/>
    <w:rsid w:val="00BC7A09"/>
    <w:rsid w:val="00BE23F3"/>
    <w:rsid w:val="00C35189"/>
    <w:rsid w:val="00C81021"/>
    <w:rsid w:val="00D01B3B"/>
    <w:rsid w:val="00D17A61"/>
    <w:rsid w:val="00D72904"/>
    <w:rsid w:val="00D73514"/>
    <w:rsid w:val="00DB4839"/>
    <w:rsid w:val="00E22396"/>
    <w:rsid w:val="00E903DF"/>
    <w:rsid w:val="00E91F14"/>
    <w:rsid w:val="00E934FE"/>
    <w:rsid w:val="00EF5234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customXml" Target="../customXml/item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http://www.cientificosdelabasura.cl" TargetMode="External"/><Relationship Id="rId23" Type="http://schemas.openxmlformats.org/officeDocument/2006/relationships/customXml" Target="../customXml/item3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MQQRJKESPSZQ-216-10440</_dlc_DocId>
    <_dlc_DocIdUrl xmlns="de2725e4-ec5b-47eb-bdd9-6fcbc3c86379">
      <Url>http://tec.mineduc.cl/UCE/curriculum_en_linea/_layouts/DocIdRedir.aspx?ID=MQQRJKESPSZQ-216-10440</Url>
      <Description>MQQRJKESPSZQ-216-10440</Description>
    </_dlc_DocIdUrl>
  </documentManagement>
</p:properties>
</file>

<file path=customXml/itemProps1.xml><?xml version="1.0" encoding="utf-8"?>
<ds:datastoreItem xmlns:ds="http://schemas.openxmlformats.org/officeDocument/2006/customXml" ds:itemID="{B9EBF7FC-5F6A-4714-9A42-5EC3C237F255}"/>
</file>

<file path=customXml/itemProps2.xml><?xml version="1.0" encoding="utf-8"?>
<ds:datastoreItem xmlns:ds="http://schemas.openxmlformats.org/officeDocument/2006/customXml" ds:itemID="{8818E967-DCD0-40FD-BA2F-D81D82525DA3}"/>
</file>

<file path=customXml/itemProps3.xml><?xml version="1.0" encoding="utf-8"?>
<ds:datastoreItem xmlns:ds="http://schemas.openxmlformats.org/officeDocument/2006/customXml" ds:itemID="{A9948C97-DEC6-4735-AC8C-3BBF55F8CB97}"/>
</file>

<file path=customXml/itemProps4.xml><?xml version="1.0" encoding="utf-8"?>
<ds:datastoreItem xmlns:ds="http://schemas.openxmlformats.org/officeDocument/2006/customXml" ds:itemID="{72513159-0878-4E7D-8F8F-8FC354F81A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Marianela Daniela Mora Morales</cp:lastModifiedBy>
  <cp:revision>2</cp:revision>
  <cp:lastPrinted>2012-11-21T14:51:00Z</cp:lastPrinted>
  <dcterms:created xsi:type="dcterms:W3CDTF">2012-12-21T14:31:00Z</dcterms:created>
  <dcterms:modified xsi:type="dcterms:W3CDTF">2012-12-21T14:31:00Z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ef3952c1-fcae-4b6e-871b-0ff1e5715107</vt:lpwstr>
  </property>
  <property fmtid="{D5CDD505-2E9C-101B-9397-08002B2CF9AE}" pid="3" name="ContentTypeId">
    <vt:lpwstr>0x0101003CE76336628D1C4DA321C1F5A61526BD</vt:lpwstr>
  </property>
</Properties>
</file>