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3B08E" w14:textId="77777777"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475C261" wp14:editId="14AEDFA1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3C5D58B" wp14:editId="279DF5DC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04FD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16129BD" w14:textId="24B48767" w:rsidR="005B41E5" w:rsidRPr="00E42F3F" w:rsidRDefault="00AA7F99" w:rsidP="00AA7F99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B786B">
        <w:rPr>
          <w:rFonts w:ascii="Arial" w:hAnsi="Arial" w:cs="Arial"/>
          <w:b/>
          <w:sz w:val="24"/>
          <w:szCs w:val="24"/>
        </w:rPr>
        <w:t xml:space="preserve">ACTIVIDAD: </w:t>
      </w:r>
      <w:r w:rsidRPr="003B786B">
        <w:rPr>
          <w:rFonts w:ascii="Arial" w:hAnsi="Arial" w:cs="Arial"/>
          <w:b/>
          <w:sz w:val="24"/>
          <w:szCs w:val="24"/>
          <w:lang w:val="es-CL"/>
        </w:rPr>
        <w:t>EL CRECIMIENTO DE LAS POBLACIONES</w:t>
      </w:r>
      <w:r>
        <w:rPr>
          <w:rFonts w:ascii="Arial" w:hAnsi="Arial" w:cs="Arial"/>
          <w:b/>
          <w:sz w:val="24"/>
          <w:szCs w:val="24"/>
          <w:lang w:val="es-CL"/>
        </w:rPr>
        <w:t xml:space="preserve">. CONSTRUCCIÓN DE </w:t>
      </w:r>
      <w:r w:rsidRPr="00AA7F99">
        <w:rPr>
          <w:rFonts w:ascii="Arial" w:hAnsi="Arial" w:cs="Arial"/>
          <w:b/>
          <w:sz w:val="24"/>
          <w:szCs w:val="24"/>
          <w:lang w:val="es-CL"/>
        </w:rPr>
        <w:t>GRÁFICO</w:t>
      </w:r>
      <w:r w:rsidRPr="00AA7F99">
        <w:rPr>
          <w:rFonts w:ascii="Arial" w:hAnsi="Arial" w:cs="Arial"/>
          <w:b/>
          <w:sz w:val="24"/>
          <w:szCs w:val="24"/>
        </w:rPr>
        <w:t xml:space="preserve"> A PARTIR DE UN CASO REAL</w:t>
      </w:r>
    </w:p>
    <w:p w14:paraId="778B0A9A" w14:textId="5FE89856" w:rsidR="005B41E5" w:rsidRDefault="00AA7F99" w:rsidP="00AA7F99">
      <w:pPr>
        <w:pStyle w:val="Prrafodelista"/>
        <w:tabs>
          <w:tab w:val="left" w:pos="6828"/>
        </w:tabs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2C22B912" w14:textId="77777777" w:rsidR="005B41E5" w:rsidRDefault="005B41E5" w:rsidP="005B41E5">
      <w:pPr>
        <w:pStyle w:val="Prrafodelista"/>
        <w:tabs>
          <w:tab w:val="left" w:pos="0"/>
        </w:tabs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 xml:space="preserve">La población de focas en la </w:t>
      </w:r>
      <w:r>
        <w:rPr>
          <w:rFonts w:ascii="Arial" w:hAnsi="Arial" w:cs="Arial"/>
          <w:sz w:val="20"/>
          <w:szCs w:val="20"/>
        </w:rPr>
        <w:t>A</w:t>
      </w:r>
      <w:r w:rsidRPr="008C2F76">
        <w:rPr>
          <w:rFonts w:ascii="Arial" w:hAnsi="Arial" w:cs="Arial"/>
          <w:sz w:val="20"/>
          <w:szCs w:val="20"/>
        </w:rPr>
        <w:t xml:space="preserve">ntártica es </w:t>
      </w:r>
      <w:r>
        <w:rPr>
          <w:rFonts w:ascii="Arial" w:hAnsi="Arial" w:cs="Arial"/>
          <w:sz w:val="20"/>
          <w:szCs w:val="20"/>
        </w:rPr>
        <w:t>demandada</w:t>
      </w:r>
      <w:r w:rsidRPr="008C2F76">
        <w:rPr>
          <w:rFonts w:ascii="Arial" w:hAnsi="Arial" w:cs="Arial"/>
          <w:sz w:val="20"/>
          <w:szCs w:val="20"/>
        </w:rPr>
        <w:t xml:space="preserve"> por el hombre pues su piel se comercializa muy bien.  </w:t>
      </w:r>
    </w:p>
    <w:p w14:paraId="4B22BC6F" w14:textId="77777777" w:rsidR="005B41E5" w:rsidRDefault="005B41E5" w:rsidP="005B41E5">
      <w:pPr>
        <w:pStyle w:val="Prrafodelista"/>
        <w:tabs>
          <w:tab w:val="left" w:pos="0"/>
        </w:tabs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A3C073" w14:textId="77777777" w:rsidR="005B41E5" w:rsidRPr="008C2F76" w:rsidRDefault="005B41E5" w:rsidP="005B41E5">
      <w:pPr>
        <w:pStyle w:val="Prrafodelista"/>
        <w:tabs>
          <w:tab w:val="left" w:pos="0"/>
        </w:tabs>
        <w:spacing w:after="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Algunos c</w:t>
      </w:r>
      <w:r w:rsidRPr="008C2F76">
        <w:rPr>
          <w:rFonts w:ascii="Arial" w:hAnsi="Arial" w:cs="Arial"/>
          <w:sz w:val="20"/>
          <w:szCs w:val="20"/>
        </w:rPr>
        <w:t xml:space="preserve">ientíficos que </w:t>
      </w:r>
      <w:r>
        <w:rPr>
          <w:rFonts w:ascii="Arial" w:hAnsi="Arial" w:cs="Arial"/>
          <w:sz w:val="20"/>
          <w:szCs w:val="20"/>
        </w:rPr>
        <w:t>estudian los ecosistemas en la A</w:t>
      </w:r>
      <w:r w:rsidRPr="008C2F76">
        <w:rPr>
          <w:rFonts w:ascii="Arial" w:hAnsi="Arial" w:cs="Arial"/>
          <w:sz w:val="20"/>
          <w:szCs w:val="20"/>
        </w:rPr>
        <w:t xml:space="preserve">ntártica se dieron cuenta que la población de focas estaba disminuyendo dramáticamente. </w:t>
      </w:r>
      <w:r>
        <w:rPr>
          <w:rFonts w:ascii="Arial" w:hAnsi="Arial" w:cs="Arial"/>
          <w:sz w:val="20"/>
          <w:szCs w:val="20"/>
        </w:rPr>
        <w:t xml:space="preserve">Ellos </w:t>
      </w:r>
      <w:r w:rsidRPr="008C2F76">
        <w:rPr>
          <w:rFonts w:ascii="Arial" w:hAnsi="Arial" w:cs="Arial"/>
          <w:sz w:val="20"/>
          <w:szCs w:val="20"/>
        </w:rPr>
        <w:t xml:space="preserve">contaron las focas en la Antártica desde el año 1800 </w:t>
      </w:r>
      <w:r>
        <w:rPr>
          <w:rFonts w:ascii="Arial" w:hAnsi="Arial" w:cs="Arial"/>
          <w:sz w:val="20"/>
          <w:szCs w:val="20"/>
        </w:rPr>
        <w:t xml:space="preserve">hasta el </w:t>
      </w:r>
      <w:r w:rsidRPr="008C2F76">
        <w:rPr>
          <w:rFonts w:ascii="Arial" w:hAnsi="Arial" w:cs="Arial"/>
          <w:sz w:val="20"/>
          <w:szCs w:val="20"/>
        </w:rPr>
        <w:t xml:space="preserve">2010 </w:t>
      </w:r>
      <w:r>
        <w:rPr>
          <w:rFonts w:ascii="Arial" w:hAnsi="Arial" w:cs="Arial"/>
          <w:sz w:val="20"/>
          <w:szCs w:val="20"/>
        </w:rPr>
        <w:t xml:space="preserve">durante </w:t>
      </w:r>
      <w:r w:rsidRPr="008C2F76">
        <w:rPr>
          <w:rFonts w:ascii="Arial" w:hAnsi="Arial" w:cs="Arial"/>
          <w:sz w:val="20"/>
          <w:szCs w:val="20"/>
        </w:rPr>
        <w:t xml:space="preserve">distintos intervalos de tiempo. </w:t>
      </w:r>
    </w:p>
    <w:p w14:paraId="3B1AB240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4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2"/>
        <w:gridCol w:w="1529"/>
      </w:tblGrid>
      <w:tr w:rsidR="005B41E5" w:rsidRPr="008C2F76" w14:paraId="1CEC6471" w14:textId="77777777" w:rsidTr="005B41E5">
        <w:trPr>
          <w:trHeight w:val="1193"/>
        </w:trPr>
        <w:tc>
          <w:tcPr>
            <w:tcW w:w="2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51D1E" w14:textId="77777777" w:rsidR="005B41E5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AAF89" w14:textId="77777777" w:rsidR="005B41E5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1CF7FB" w14:textId="77777777" w:rsidR="005B41E5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623086" w14:textId="77777777" w:rsidR="005B41E5" w:rsidRPr="00927544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754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Título: Número de focas con piel en la antártica según año</w:t>
            </w:r>
          </w:p>
        </w:tc>
      </w:tr>
      <w:tr w:rsidR="005B41E5" w:rsidRPr="008C2F76" w14:paraId="38CEBC38" w14:textId="77777777" w:rsidTr="005B41E5">
        <w:trPr>
          <w:trHeight w:val="395"/>
        </w:trPr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14:paraId="33D5FBC6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F76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3328A1AA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2F76">
              <w:rPr>
                <w:rFonts w:ascii="Arial" w:hAnsi="Arial" w:cs="Arial"/>
                <w:b/>
                <w:sz w:val="20"/>
                <w:szCs w:val="20"/>
              </w:rPr>
              <w:t>Nº de focas vivas</w:t>
            </w:r>
          </w:p>
        </w:tc>
      </w:tr>
      <w:tr w:rsidR="005B41E5" w:rsidRPr="008C2F76" w14:paraId="1E349F83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6E17726E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529" w:type="dxa"/>
            <w:vAlign w:val="center"/>
          </w:tcPr>
          <w:p w14:paraId="148DC7BF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170.000</w:t>
            </w:r>
          </w:p>
        </w:tc>
      </w:tr>
      <w:tr w:rsidR="005B41E5" w:rsidRPr="008C2F76" w14:paraId="4A3EDD61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63D8361C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1830</w:t>
            </w:r>
          </w:p>
        </w:tc>
        <w:tc>
          <w:tcPr>
            <w:tcW w:w="1529" w:type="dxa"/>
            <w:vAlign w:val="center"/>
          </w:tcPr>
          <w:p w14:paraId="78A0C1FC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5B41E5" w:rsidRPr="008C2F76" w14:paraId="12D3863B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68BF9D3D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1860</w:t>
            </w:r>
          </w:p>
        </w:tc>
        <w:tc>
          <w:tcPr>
            <w:tcW w:w="1529" w:type="dxa"/>
            <w:vAlign w:val="center"/>
          </w:tcPr>
          <w:p w14:paraId="1A00268C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Menor a 5</w:t>
            </w:r>
          </w:p>
        </w:tc>
      </w:tr>
      <w:tr w:rsidR="005B41E5" w:rsidRPr="008C2F76" w14:paraId="23AD340C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57D12FD8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1920</w:t>
            </w:r>
          </w:p>
        </w:tc>
        <w:tc>
          <w:tcPr>
            <w:tcW w:w="1529" w:type="dxa"/>
            <w:vAlign w:val="center"/>
          </w:tcPr>
          <w:p w14:paraId="0F2543F8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Menor a 5</w:t>
            </w:r>
          </w:p>
        </w:tc>
      </w:tr>
      <w:tr w:rsidR="005B41E5" w:rsidRPr="008C2F76" w14:paraId="6EE12108" w14:textId="77777777" w:rsidTr="005B41E5">
        <w:trPr>
          <w:trHeight w:val="50"/>
        </w:trPr>
        <w:tc>
          <w:tcPr>
            <w:tcW w:w="812" w:type="dxa"/>
            <w:vAlign w:val="center"/>
          </w:tcPr>
          <w:p w14:paraId="46B2779E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1970</w:t>
            </w:r>
          </w:p>
        </w:tc>
        <w:tc>
          <w:tcPr>
            <w:tcW w:w="1529" w:type="dxa"/>
            <w:vAlign w:val="center"/>
          </w:tcPr>
          <w:p w14:paraId="47A3B846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5B41E5" w:rsidRPr="008C2F76" w14:paraId="2CBC896C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4DBD144F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1980</w:t>
            </w:r>
          </w:p>
        </w:tc>
        <w:tc>
          <w:tcPr>
            <w:tcW w:w="1529" w:type="dxa"/>
            <w:vAlign w:val="center"/>
          </w:tcPr>
          <w:p w14:paraId="69C103D2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</w:tr>
      <w:tr w:rsidR="005B41E5" w:rsidRPr="008C2F76" w14:paraId="27AB18A4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57F0D0EB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1529" w:type="dxa"/>
            <w:vAlign w:val="center"/>
          </w:tcPr>
          <w:p w14:paraId="4C8BBBA9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</w:tr>
      <w:tr w:rsidR="005B41E5" w:rsidRPr="008C2F76" w14:paraId="41B89F0A" w14:textId="77777777" w:rsidTr="005B41E5">
        <w:trPr>
          <w:trHeight w:val="197"/>
        </w:trPr>
        <w:tc>
          <w:tcPr>
            <w:tcW w:w="812" w:type="dxa"/>
            <w:vAlign w:val="center"/>
          </w:tcPr>
          <w:p w14:paraId="69DD01AD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1529" w:type="dxa"/>
            <w:vAlign w:val="center"/>
          </w:tcPr>
          <w:p w14:paraId="5E96293B" w14:textId="77777777" w:rsidR="005B41E5" w:rsidRPr="008C2F76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2F76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5B41E5" w:rsidRPr="008C2F76" w14:paraId="79C182B0" w14:textId="77777777" w:rsidTr="005B41E5">
        <w:trPr>
          <w:trHeight w:val="363"/>
        </w:trPr>
        <w:tc>
          <w:tcPr>
            <w:tcW w:w="2341" w:type="dxa"/>
            <w:gridSpan w:val="2"/>
            <w:vAlign w:val="center"/>
          </w:tcPr>
          <w:p w14:paraId="62BA1DF8" w14:textId="77777777" w:rsidR="005B41E5" w:rsidRPr="00927544" w:rsidRDefault="005B41E5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927544">
              <w:rPr>
                <w:rFonts w:ascii="Arial" w:hAnsi="Arial" w:cs="Arial"/>
                <w:sz w:val="12"/>
                <w:szCs w:val="12"/>
              </w:rPr>
              <w:t xml:space="preserve">Fuente datos: </w:t>
            </w:r>
          </w:p>
          <w:p w14:paraId="191C9D0C" w14:textId="77777777" w:rsidR="005B41E5" w:rsidRPr="008C2F76" w:rsidRDefault="00AA7F99" w:rsidP="005B41E5">
            <w:pPr>
              <w:pStyle w:val="Prrafode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B41E5" w:rsidRPr="00927544">
                <w:rPr>
                  <w:rStyle w:val="Hipervnculo"/>
                  <w:rFonts w:ascii="Arial" w:hAnsi="Arial" w:cs="Arial"/>
                  <w:sz w:val="12"/>
                  <w:szCs w:val="12"/>
                </w:rPr>
                <w:t>http://www.ballenazul.org/documents/hucke_gaete_et_al_agazella_population_growth.pdf</w:t>
              </w:r>
            </w:hyperlink>
          </w:p>
        </w:tc>
      </w:tr>
    </w:tbl>
    <w:p w14:paraId="0FBF960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Los datos obtenidos en los años en que se contaron las focas están en la siguiente tabla:</w:t>
      </w:r>
    </w:p>
    <w:p w14:paraId="43EB0FDD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BCC6728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E232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CB75CCB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16FB87C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6050D44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DAC79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627C1A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E3CD665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EF9B967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D4AA704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3F6355F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6A4D2A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41EFAF5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8E5369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622A4C9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A186AFD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5CD600D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EA9B08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D4A403E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8F8F87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</w:t>
      </w:r>
      <w:r w:rsidRPr="008C2F76">
        <w:rPr>
          <w:rFonts w:ascii="Arial" w:hAnsi="Arial" w:cs="Arial"/>
          <w:sz w:val="20"/>
          <w:szCs w:val="20"/>
        </w:rPr>
        <w:t xml:space="preserve"> los datos de </w:t>
      </w:r>
      <w:r>
        <w:rPr>
          <w:rFonts w:ascii="Arial" w:hAnsi="Arial" w:cs="Arial"/>
          <w:sz w:val="20"/>
          <w:szCs w:val="20"/>
        </w:rPr>
        <w:t>esta</w:t>
      </w:r>
      <w:r w:rsidRPr="008C2F76">
        <w:rPr>
          <w:rFonts w:ascii="Arial" w:hAnsi="Arial" w:cs="Arial"/>
          <w:sz w:val="20"/>
          <w:szCs w:val="20"/>
        </w:rPr>
        <w:t xml:space="preserve"> tabla y con la ayuda de </w:t>
      </w:r>
      <w:r>
        <w:rPr>
          <w:rFonts w:ascii="Arial" w:hAnsi="Arial" w:cs="Arial"/>
          <w:sz w:val="20"/>
          <w:szCs w:val="20"/>
        </w:rPr>
        <w:t>s</w:t>
      </w:r>
      <w:r w:rsidRPr="008C2F76">
        <w:rPr>
          <w:rFonts w:ascii="Arial" w:hAnsi="Arial" w:cs="Arial"/>
          <w:sz w:val="20"/>
          <w:szCs w:val="20"/>
        </w:rPr>
        <w:t xml:space="preserve">u profesor </w:t>
      </w:r>
      <w:r>
        <w:rPr>
          <w:rFonts w:ascii="Arial" w:hAnsi="Arial" w:cs="Arial"/>
          <w:sz w:val="20"/>
          <w:szCs w:val="20"/>
        </w:rPr>
        <w:t xml:space="preserve">(a) construya </w:t>
      </w:r>
      <w:r w:rsidRPr="008C2F76">
        <w:rPr>
          <w:rFonts w:ascii="Arial" w:hAnsi="Arial" w:cs="Arial"/>
          <w:sz w:val="20"/>
          <w:szCs w:val="20"/>
        </w:rPr>
        <w:t xml:space="preserve">un gráfico de líneas. Debe poner el año en el eje x y el </w:t>
      </w:r>
      <w:r>
        <w:rPr>
          <w:rFonts w:ascii="Arial" w:hAnsi="Arial" w:cs="Arial"/>
          <w:sz w:val="20"/>
          <w:szCs w:val="20"/>
        </w:rPr>
        <w:t>número d</w:t>
      </w:r>
      <w:r w:rsidRPr="008C2F76">
        <w:rPr>
          <w:rFonts w:ascii="Arial" w:hAnsi="Arial" w:cs="Arial"/>
          <w:sz w:val="20"/>
          <w:szCs w:val="20"/>
        </w:rPr>
        <w:t>e focas en el eje y. No olvide poner un título al gráfico.</w:t>
      </w:r>
    </w:p>
    <w:p w14:paraId="3281E1F8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BC6BC3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2F4AA5" w14:textId="77777777" w:rsidR="005B41E5" w:rsidRDefault="005B41E5" w:rsidP="005B41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noProof/>
          <w:sz w:val="20"/>
          <w:szCs w:val="20"/>
          <w:lang w:val="es-CL" w:eastAsia="es-CL"/>
        </w:rPr>
        <w:lastRenderedPageBreak/>
        <w:drawing>
          <wp:anchor distT="0" distB="0" distL="114300" distR="114300" simplePos="0" relativeHeight="251665408" behindDoc="1" locked="0" layoutInCell="1" allowOverlap="1" wp14:anchorId="71EDD3E2" wp14:editId="4BE67292">
            <wp:simplePos x="0" y="0"/>
            <wp:positionH relativeFrom="column">
              <wp:posOffset>-74295</wp:posOffset>
            </wp:positionH>
            <wp:positionV relativeFrom="paragraph">
              <wp:posOffset>-198120</wp:posOffset>
            </wp:positionV>
            <wp:extent cx="5612130" cy="3927475"/>
            <wp:effectExtent l="0" t="0" r="7620" b="0"/>
            <wp:wrapTight wrapText="bothSides">
              <wp:wrapPolygon edited="0">
                <wp:start x="0" y="0"/>
                <wp:lineTo x="0" y="21478"/>
                <wp:lineTo x="21556" y="21478"/>
                <wp:lineTo x="21556" y="0"/>
                <wp:lineTo x="0" y="0"/>
              </wp:wrapPolygon>
            </wp:wrapTight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 paper gri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Después de construir su gráfico, responda las siguientes preguntas:</w:t>
      </w:r>
    </w:p>
    <w:p w14:paraId="7B4F6C69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CC6BD1">
        <w:rPr>
          <w:rFonts w:ascii="Arial" w:hAnsi="Arial" w:cs="Arial"/>
          <w:sz w:val="20"/>
          <w:szCs w:val="20"/>
        </w:rPr>
        <w:t>La variable dependiente en un experimento es aquella que se está midiendo y registrando. En un gráfico se coloca en el eje y ¿cuál es la variable dependiente de su gráfico?</w:t>
      </w:r>
    </w:p>
    <w:p w14:paraId="30FEFB7F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6336A" wp14:editId="68AF4452">
                <wp:simplePos x="0" y="0"/>
                <wp:positionH relativeFrom="column">
                  <wp:posOffset>70485</wp:posOffset>
                </wp:positionH>
                <wp:positionV relativeFrom="paragraph">
                  <wp:posOffset>59055</wp:posOffset>
                </wp:positionV>
                <wp:extent cx="5524500" cy="480060"/>
                <wp:effectExtent l="0" t="0" r="19050" b="152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80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5.55pt;margin-top:4.65pt;width:435pt;height:37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" filled="f" strokecolor="#243f60 [1604]" strokeweight="2pt"/>
            </w:pict>
          </mc:Fallback>
        </mc:AlternateContent>
      </w:r>
    </w:p>
    <w:p w14:paraId="4102FAA6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567F08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42FBF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8840F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CC6BD1">
        <w:rPr>
          <w:rFonts w:ascii="Arial" w:hAnsi="Arial" w:cs="Arial"/>
          <w:sz w:val="20"/>
          <w:szCs w:val="20"/>
        </w:rPr>
        <w:t>La variable independiente en un experimento es aquel factor que se modifica</w:t>
      </w:r>
      <w:r>
        <w:rPr>
          <w:rFonts w:ascii="Arial" w:hAnsi="Arial" w:cs="Arial"/>
          <w:sz w:val="20"/>
          <w:szCs w:val="20"/>
        </w:rPr>
        <w:t>,</w:t>
      </w:r>
      <w:r w:rsidRPr="00CC6BD1">
        <w:rPr>
          <w:rFonts w:ascii="Arial" w:hAnsi="Arial" w:cs="Arial"/>
          <w:sz w:val="20"/>
          <w:szCs w:val="20"/>
        </w:rPr>
        <w:t xml:space="preserve"> manipula </w:t>
      </w:r>
      <w:r>
        <w:rPr>
          <w:rFonts w:ascii="Arial" w:hAnsi="Arial" w:cs="Arial"/>
          <w:sz w:val="20"/>
          <w:szCs w:val="20"/>
        </w:rPr>
        <w:t xml:space="preserve">o estudia </w:t>
      </w:r>
      <w:r w:rsidRPr="00CC6BD1">
        <w:rPr>
          <w:rFonts w:ascii="Arial" w:hAnsi="Arial" w:cs="Arial"/>
          <w:sz w:val="20"/>
          <w:szCs w:val="20"/>
        </w:rPr>
        <w:t>para ver que sucede con la variable dependiente. En un gráfico se coloca en el eje x</w:t>
      </w:r>
      <w:r>
        <w:rPr>
          <w:rFonts w:ascii="Arial" w:hAnsi="Arial" w:cs="Arial"/>
          <w:sz w:val="20"/>
          <w:szCs w:val="20"/>
        </w:rPr>
        <w:t xml:space="preserve"> </w:t>
      </w:r>
      <w:r w:rsidRPr="00CC6BD1">
        <w:rPr>
          <w:rFonts w:ascii="Arial" w:hAnsi="Arial" w:cs="Arial"/>
          <w:sz w:val="20"/>
          <w:szCs w:val="20"/>
        </w:rPr>
        <w:t>¿cuál es la variable independiente de su gráfico?</w:t>
      </w:r>
    </w:p>
    <w:p w14:paraId="44AF0CD7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DCDD53" wp14:editId="02238356">
                <wp:simplePos x="0" y="0"/>
                <wp:positionH relativeFrom="column">
                  <wp:posOffset>17145</wp:posOffset>
                </wp:positionH>
                <wp:positionV relativeFrom="paragraph">
                  <wp:posOffset>33655</wp:posOffset>
                </wp:positionV>
                <wp:extent cx="5524500" cy="350520"/>
                <wp:effectExtent l="0" t="0" r="19050" b="1143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50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1.35pt;margin-top:2.65pt;width:435pt;height:2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" filled="f" strokecolor="#243f60 [1604]" strokeweight="2pt"/>
            </w:pict>
          </mc:Fallback>
        </mc:AlternateContent>
      </w:r>
    </w:p>
    <w:p w14:paraId="0A8C625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A522A2" w14:textId="77777777" w:rsidR="005B41E5" w:rsidRPr="00CC6BD1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2E6CD4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 xml:space="preserve">¿Cómo se ve </w:t>
      </w:r>
      <w:r>
        <w:rPr>
          <w:rFonts w:ascii="Arial" w:hAnsi="Arial" w:cs="Arial"/>
          <w:sz w:val="20"/>
          <w:szCs w:val="20"/>
        </w:rPr>
        <w:t>s</w:t>
      </w:r>
      <w:r w:rsidRPr="008C2F76">
        <w:rPr>
          <w:rFonts w:ascii="Arial" w:hAnsi="Arial" w:cs="Arial"/>
          <w:sz w:val="20"/>
          <w:szCs w:val="20"/>
        </w:rPr>
        <w:t>u gráfico? Descríb</w:t>
      </w:r>
      <w:r>
        <w:rPr>
          <w:rFonts w:ascii="Arial" w:hAnsi="Arial" w:cs="Arial"/>
          <w:sz w:val="20"/>
          <w:szCs w:val="20"/>
        </w:rPr>
        <w:t>a</w:t>
      </w:r>
      <w:r w:rsidRPr="008C2F76">
        <w:rPr>
          <w:rFonts w:ascii="Arial" w:hAnsi="Arial" w:cs="Arial"/>
          <w:sz w:val="20"/>
          <w:szCs w:val="20"/>
        </w:rPr>
        <w:t>lo l</w:t>
      </w:r>
      <w:r>
        <w:rPr>
          <w:rFonts w:ascii="Arial" w:hAnsi="Arial" w:cs="Arial"/>
          <w:sz w:val="20"/>
          <w:szCs w:val="20"/>
        </w:rPr>
        <w:t xml:space="preserve">o mejor posible como si pudiese </w:t>
      </w:r>
      <w:r w:rsidRPr="008C2F76">
        <w:rPr>
          <w:rFonts w:ascii="Arial" w:hAnsi="Arial" w:cs="Arial"/>
          <w:sz w:val="20"/>
          <w:szCs w:val="20"/>
        </w:rPr>
        <w:t>hablar por él</w:t>
      </w:r>
      <w:r>
        <w:rPr>
          <w:rFonts w:ascii="Arial" w:hAnsi="Arial" w:cs="Arial"/>
          <w:sz w:val="20"/>
          <w:szCs w:val="20"/>
        </w:rPr>
        <w:t>.</w:t>
      </w:r>
    </w:p>
    <w:p w14:paraId="3811E1E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226FA" wp14:editId="614E0928">
                <wp:simplePos x="0" y="0"/>
                <wp:positionH relativeFrom="column">
                  <wp:posOffset>17145</wp:posOffset>
                </wp:positionH>
                <wp:positionV relativeFrom="paragraph">
                  <wp:posOffset>28575</wp:posOffset>
                </wp:positionV>
                <wp:extent cx="5524500" cy="358140"/>
                <wp:effectExtent l="0" t="0" r="19050" b="2286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581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1.35pt;margin-top:2.25pt;width:435pt;height:28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" filled="f" strokecolor="#385d8a" strokeweight="2pt"/>
            </w:pict>
          </mc:Fallback>
        </mc:AlternateContent>
      </w:r>
    </w:p>
    <w:p w14:paraId="21140913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CF38C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080CF0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¿Cree que del año 1830</w:t>
      </w:r>
      <w:r>
        <w:rPr>
          <w:rFonts w:ascii="Arial" w:hAnsi="Arial" w:cs="Arial"/>
          <w:sz w:val="20"/>
          <w:szCs w:val="20"/>
        </w:rPr>
        <w:t xml:space="preserve">, </w:t>
      </w:r>
      <w:r w:rsidRPr="008C2F76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in</w:t>
      </w:r>
      <w:r w:rsidRPr="008C2F76">
        <w:rPr>
          <w:rFonts w:ascii="Arial" w:hAnsi="Arial" w:cs="Arial"/>
          <w:sz w:val="20"/>
          <w:szCs w:val="20"/>
        </w:rPr>
        <w:t xml:space="preserve">migración puede haber tenido algo que ver </w:t>
      </w:r>
      <w:r>
        <w:rPr>
          <w:rFonts w:ascii="Arial" w:hAnsi="Arial" w:cs="Arial"/>
          <w:sz w:val="20"/>
          <w:szCs w:val="20"/>
        </w:rPr>
        <w:t>con el tamaño de la población</w:t>
      </w:r>
      <w:r w:rsidRPr="008C2F76">
        <w:rPr>
          <w:rFonts w:ascii="Arial" w:hAnsi="Arial" w:cs="Arial"/>
          <w:sz w:val="20"/>
          <w:szCs w:val="20"/>
        </w:rPr>
        <w:t>? ¿Por qué?</w:t>
      </w:r>
    </w:p>
    <w:p w14:paraId="55E52D2D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C22731" wp14:editId="7866263D">
                <wp:simplePos x="0" y="0"/>
                <wp:positionH relativeFrom="column">
                  <wp:posOffset>-28575</wp:posOffset>
                </wp:positionH>
                <wp:positionV relativeFrom="paragraph">
                  <wp:posOffset>50165</wp:posOffset>
                </wp:positionV>
                <wp:extent cx="5524500" cy="365760"/>
                <wp:effectExtent l="0" t="0" r="19050" b="1524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65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-2.25pt;margin-top:3.95pt;width:435pt;height:28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" filled="f" strokecolor="#385d8a" strokeweight="2pt"/>
            </w:pict>
          </mc:Fallback>
        </mc:AlternateContent>
      </w:r>
    </w:p>
    <w:p w14:paraId="5402F6F5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0C8E628" w14:textId="77777777" w:rsidR="005B41E5" w:rsidRPr="00453178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23525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¿Qué factores pueden haber provocado tan abrupta disminución de la población alrededor del año 1860?</w:t>
      </w:r>
    </w:p>
    <w:p w14:paraId="4F2D9126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5EF25" wp14:editId="07441106">
                <wp:simplePos x="0" y="0"/>
                <wp:positionH relativeFrom="column">
                  <wp:posOffset>17145</wp:posOffset>
                </wp:positionH>
                <wp:positionV relativeFrom="paragraph">
                  <wp:posOffset>43815</wp:posOffset>
                </wp:positionV>
                <wp:extent cx="5524500" cy="480060"/>
                <wp:effectExtent l="0" t="0" r="19050" b="1524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80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1.35pt;margin-top:3.45pt;width:435pt;height:37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" filled="f" strokecolor="#385d8a" strokeweight="2pt"/>
            </w:pict>
          </mc:Fallback>
        </mc:AlternateContent>
      </w:r>
    </w:p>
    <w:p w14:paraId="22264E4D" w14:textId="77777777" w:rsidR="005B41E5" w:rsidRPr="00D6334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69E3D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4161D3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52C96D" w14:textId="77777777" w:rsidR="005B41E5" w:rsidRPr="00927544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06120C" w14:textId="77777777" w:rsidR="005B41E5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lastRenderedPageBreak/>
        <w:t xml:space="preserve">¿Qué podría haber pasado con las focas en el año 1920 si no hubiese </w:t>
      </w:r>
      <w:r>
        <w:rPr>
          <w:rFonts w:ascii="Arial" w:hAnsi="Arial" w:cs="Arial"/>
          <w:sz w:val="20"/>
          <w:szCs w:val="20"/>
        </w:rPr>
        <w:t>vuelto a crecer</w:t>
      </w:r>
      <w:r w:rsidRPr="008C2F76">
        <w:rPr>
          <w:rFonts w:ascii="Arial" w:hAnsi="Arial" w:cs="Arial"/>
          <w:sz w:val="20"/>
          <w:szCs w:val="20"/>
        </w:rPr>
        <w:t xml:space="preserve"> el crecimiento poblacional?</w:t>
      </w:r>
    </w:p>
    <w:p w14:paraId="2CEF19B9" w14:textId="77777777" w:rsidR="005B41E5" w:rsidRPr="00D6334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4DB799" wp14:editId="15893DB2">
                <wp:simplePos x="0" y="0"/>
                <wp:positionH relativeFrom="column">
                  <wp:posOffset>62865</wp:posOffset>
                </wp:positionH>
                <wp:positionV relativeFrom="paragraph">
                  <wp:posOffset>5715</wp:posOffset>
                </wp:positionV>
                <wp:extent cx="5524500" cy="480060"/>
                <wp:effectExtent l="0" t="0" r="19050" b="1524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480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4.95pt;margin-top:.45pt;width:435pt;height:37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" filled="f" strokecolor="#385d8a" strokeweight="2pt"/>
            </w:pict>
          </mc:Fallback>
        </mc:AlternateContent>
      </w:r>
    </w:p>
    <w:p w14:paraId="6BBAA3FF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2326D03" w14:textId="77777777" w:rsidR="005B41E5" w:rsidRDefault="005B41E5" w:rsidP="005B41E5">
      <w:pPr>
        <w:pStyle w:val="Prrafodelista"/>
        <w:tabs>
          <w:tab w:val="left" w:pos="0"/>
        </w:tabs>
        <w:spacing w:after="0" w:line="240" w:lineRule="auto"/>
        <w:ind w:left="221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38D0434" w14:textId="77777777" w:rsidR="005B41E5" w:rsidRPr="00927544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E6F8F6" w14:textId="77777777" w:rsidR="005B41E5" w:rsidRPr="00CC6BD1" w:rsidRDefault="005B41E5" w:rsidP="005B41E5">
      <w:pPr>
        <w:pStyle w:val="Prrafodelista"/>
        <w:numPr>
          <w:ilvl w:val="0"/>
          <w:numId w:val="3"/>
        </w:numPr>
        <w:tabs>
          <w:tab w:val="left" w:pos="0"/>
        </w:tabs>
        <w:spacing w:after="0" w:line="240" w:lineRule="auto"/>
        <w:ind w:left="221" w:hanging="221"/>
        <w:contextualSpacing w:val="0"/>
        <w:jc w:val="both"/>
        <w:rPr>
          <w:rFonts w:ascii="Arial" w:hAnsi="Arial" w:cs="Arial"/>
          <w:sz w:val="20"/>
          <w:szCs w:val="20"/>
        </w:rPr>
      </w:pPr>
      <w:r w:rsidRPr="00CC6BD1">
        <w:rPr>
          <w:rFonts w:ascii="Arial" w:hAnsi="Arial" w:cs="Arial"/>
          <w:sz w:val="20"/>
          <w:szCs w:val="20"/>
        </w:rPr>
        <w:t xml:space="preserve">Si el crecimiento de las focas a partir del año 1980 se debió a medidas de intervención realizadas por el hombre </w:t>
      </w:r>
      <w:proofErr w:type="gramStart"/>
      <w:r w:rsidRPr="00CC6BD1">
        <w:rPr>
          <w:rFonts w:ascii="Arial" w:hAnsi="Arial" w:cs="Arial"/>
          <w:sz w:val="20"/>
          <w:szCs w:val="20"/>
        </w:rPr>
        <w:t>¿</w:t>
      </w:r>
      <w:proofErr w:type="gramEnd"/>
      <w:r w:rsidRPr="00CC6BD1">
        <w:rPr>
          <w:rFonts w:ascii="Arial" w:hAnsi="Arial" w:cs="Arial"/>
          <w:sz w:val="20"/>
          <w:szCs w:val="20"/>
        </w:rPr>
        <w:t>qué tipo de medidas podrían haber sido tomadas</w:t>
      </w:r>
      <w:r>
        <w:rPr>
          <w:rFonts w:ascii="Arial" w:hAnsi="Arial" w:cs="Arial"/>
          <w:sz w:val="20"/>
          <w:szCs w:val="20"/>
        </w:rPr>
        <w:t>, en esos años,</w:t>
      </w:r>
      <w:r w:rsidRPr="00CC6BD1">
        <w:rPr>
          <w:rFonts w:ascii="Arial" w:hAnsi="Arial" w:cs="Arial"/>
          <w:sz w:val="20"/>
          <w:szCs w:val="20"/>
        </w:rPr>
        <w:t xml:space="preserve"> para permitir que la población de focas hayan vuelto a aumentar considerablemente. </w:t>
      </w:r>
    </w:p>
    <w:p w14:paraId="6EE9C670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10870B" wp14:editId="0E197F60">
                <wp:simplePos x="0" y="0"/>
                <wp:positionH relativeFrom="column">
                  <wp:posOffset>17145</wp:posOffset>
                </wp:positionH>
                <wp:positionV relativeFrom="paragraph">
                  <wp:posOffset>64135</wp:posOffset>
                </wp:positionV>
                <wp:extent cx="5524500" cy="685800"/>
                <wp:effectExtent l="0" t="0" r="1905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1.35pt;margin-top:5.05pt;width:435pt;height:5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" filled="f" strokecolor="#385d8a" strokeweight="2pt"/>
            </w:pict>
          </mc:Fallback>
        </mc:AlternateContent>
      </w:r>
    </w:p>
    <w:p w14:paraId="196EA50F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44BEF95B" w14:textId="77777777" w:rsidR="005B41E5" w:rsidRDefault="005B41E5" w:rsidP="005B41E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6D70E7C8" w14:textId="77777777" w:rsidR="005B41E5" w:rsidRDefault="005B41E5" w:rsidP="005B41E5">
      <w:pPr>
        <w:pStyle w:val="Prrafodelista"/>
        <w:spacing w:before="240" w:after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F78C7B0" w14:textId="77777777" w:rsidR="005B41E5" w:rsidRPr="008C2F76" w:rsidRDefault="005B41E5" w:rsidP="005B41E5">
      <w:pPr>
        <w:pStyle w:val="Prrafodelista"/>
        <w:spacing w:before="240" w:after="24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¡Revise cuánto ha aprendido!</w:t>
      </w:r>
    </w:p>
    <w:p w14:paraId="7791714B" w14:textId="77777777" w:rsidR="005B41E5" w:rsidRPr="008C2F76" w:rsidRDefault="005B41E5" w:rsidP="005B41E5">
      <w:pPr>
        <w:pStyle w:val="Prrafodelista"/>
        <w:spacing w:line="271" w:lineRule="auto"/>
        <w:ind w:left="0"/>
        <w:jc w:val="both"/>
        <w:rPr>
          <w:rFonts w:ascii="Arial" w:hAnsi="Arial" w:cs="Arial"/>
          <w:sz w:val="20"/>
          <w:szCs w:val="20"/>
        </w:rPr>
      </w:pPr>
      <w:r w:rsidRPr="00927544">
        <w:rPr>
          <w:rFonts w:ascii="Arial" w:hAnsi="Arial" w:cs="Arial"/>
          <w:b/>
          <w:sz w:val="20"/>
          <w:szCs w:val="20"/>
        </w:rPr>
        <w:t>Términos pareados. Escribe la letra que corresponde en la línea</w:t>
      </w:r>
      <w:r w:rsidRPr="008C2F76">
        <w:rPr>
          <w:rFonts w:ascii="Arial" w:hAnsi="Arial" w:cs="Arial"/>
          <w:sz w:val="20"/>
          <w:szCs w:val="20"/>
        </w:rPr>
        <w:t>.</w:t>
      </w:r>
    </w:p>
    <w:p w14:paraId="21B43997" w14:textId="77777777" w:rsidR="005B41E5" w:rsidRPr="008C2F76" w:rsidRDefault="005B41E5" w:rsidP="005B41E5">
      <w:pPr>
        <w:pStyle w:val="Prrafodelista"/>
        <w:spacing w:line="271" w:lineRule="auto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1"/>
        <w:gridCol w:w="4811"/>
      </w:tblGrid>
      <w:tr w:rsidR="005B41E5" w:rsidRPr="008C2F76" w14:paraId="33930A3A" w14:textId="77777777" w:rsidTr="00194D94">
        <w:tc>
          <w:tcPr>
            <w:tcW w:w="4811" w:type="dxa"/>
          </w:tcPr>
          <w:p w14:paraId="1A122C8D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 xml:space="preserve">1. Ecosistema  </w:t>
            </w:r>
          </w:p>
        </w:tc>
        <w:tc>
          <w:tcPr>
            <w:tcW w:w="4811" w:type="dxa"/>
          </w:tcPr>
          <w:p w14:paraId="4643D6C4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>a. Organismos que interactúan en el mismo ecosistema.</w:t>
            </w:r>
          </w:p>
        </w:tc>
      </w:tr>
      <w:tr w:rsidR="005B41E5" w:rsidRPr="008C2F76" w14:paraId="176DDABA" w14:textId="77777777" w:rsidTr="00194D94">
        <w:tc>
          <w:tcPr>
            <w:tcW w:w="4811" w:type="dxa"/>
          </w:tcPr>
          <w:p w14:paraId="2AFC1190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 xml:space="preserve">2. Población   </w:t>
            </w:r>
          </w:p>
        </w:tc>
        <w:tc>
          <w:tcPr>
            <w:tcW w:w="4811" w:type="dxa"/>
          </w:tcPr>
          <w:p w14:paraId="233A8786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>b. Lugar del ecosistema donde los organismos viven.</w:t>
            </w:r>
          </w:p>
        </w:tc>
      </w:tr>
      <w:tr w:rsidR="005B41E5" w:rsidRPr="008C2F76" w14:paraId="4F5D3FDC" w14:textId="77777777" w:rsidTr="00194D94">
        <w:tc>
          <w:tcPr>
            <w:tcW w:w="4811" w:type="dxa"/>
          </w:tcPr>
          <w:p w14:paraId="6C6CCA24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 xml:space="preserve">3. Hábitat       </w:t>
            </w:r>
          </w:p>
        </w:tc>
        <w:tc>
          <w:tcPr>
            <w:tcW w:w="4811" w:type="dxa"/>
          </w:tcPr>
          <w:p w14:paraId="2493A63D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>c. Grupo de individuos de la misma especie.</w:t>
            </w:r>
          </w:p>
        </w:tc>
      </w:tr>
      <w:tr w:rsidR="005B41E5" w:rsidRPr="008C2F76" w14:paraId="5414F6C0" w14:textId="77777777" w:rsidTr="00194D94">
        <w:tc>
          <w:tcPr>
            <w:tcW w:w="4811" w:type="dxa"/>
          </w:tcPr>
          <w:p w14:paraId="4767C29F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 xml:space="preserve">4. Comunidad   </w:t>
            </w:r>
          </w:p>
        </w:tc>
        <w:tc>
          <w:tcPr>
            <w:tcW w:w="4811" w:type="dxa"/>
          </w:tcPr>
          <w:p w14:paraId="72A23695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>d. Individuos que se pueden reproducir entre sí.</w:t>
            </w:r>
          </w:p>
        </w:tc>
      </w:tr>
      <w:tr w:rsidR="005B41E5" w:rsidRPr="008C2F76" w14:paraId="528DDB39" w14:textId="77777777" w:rsidTr="00194D94">
        <w:tc>
          <w:tcPr>
            <w:tcW w:w="4811" w:type="dxa"/>
          </w:tcPr>
          <w:p w14:paraId="434B10EC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 xml:space="preserve">5. Especie    </w:t>
            </w:r>
          </w:p>
        </w:tc>
        <w:tc>
          <w:tcPr>
            <w:tcW w:w="4811" w:type="dxa"/>
          </w:tcPr>
          <w:p w14:paraId="31D4FA2A" w14:textId="77777777" w:rsidR="005B41E5" w:rsidRPr="00927544" w:rsidRDefault="005B41E5" w:rsidP="00194D94">
            <w:pPr>
              <w:pStyle w:val="Prrafodelista"/>
              <w:spacing w:line="271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7544">
              <w:rPr>
                <w:rFonts w:ascii="Arial" w:hAnsi="Arial" w:cs="Arial"/>
                <w:sz w:val="20"/>
                <w:szCs w:val="20"/>
              </w:rPr>
              <w:t>e. Lugar de interacción de factores bióticos y abióticos.</w:t>
            </w:r>
          </w:p>
        </w:tc>
      </w:tr>
    </w:tbl>
    <w:p w14:paraId="271FFBDD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6. Pueden ser factores que impidan o limiten el crecimiento de una población:</w:t>
      </w:r>
    </w:p>
    <w:p w14:paraId="110E252E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a) cantidad de alimento.</w:t>
      </w:r>
    </w:p>
    <w:p w14:paraId="66B50BA8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b) espacio.</w:t>
      </w:r>
    </w:p>
    <w:p w14:paraId="4A8D23D7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c) enfermedades.</w:t>
      </w:r>
    </w:p>
    <w:p w14:paraId="23A4D9F5" w14:textId="77777777" w:rsidR="005B41E5" w:rsidRPr="00D63345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</w:r>
      <w:r w:rsidRPr="00D63345">
        <w:rPr>
          <w:rFonts w:ascii="Arial" w:hAnsi="Arial" w:cs="Arial"/>
          <w:sz w:val="20"/>
          <w:szCs w:val="20"/>
        </w:rPr>
        <w:t>d) Todas son correctas.</w:t>
      </w:r>
    </w:p>
    <w:p w14:paraId="064A403C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>7. Si se observa que una población de hormigas tiene un crecimiento muy acelerado, puede significar que:</w:t>
      </w:r>
    </w:p>
    <w:p w14:paraId="698EE20F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a) Ha habido emigración debido a la falta de alimentos.</w:t>
      </w:r>
    </w:p>
    <w:p w14:paraId="2983565B" w14:textId="77777777" w:rsidR="005B41E5" w:rsidRPr="00D63345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</w:r>
      <w:r w:rsidRPr="00D63345">
        <w:rPr>
          <w:rFonts w:ascii="Arial" w:hAnsi="Arial" w:cs="Arial"/>
          <w:sz w:val="20"/>
          <w:szCs w:val="20"/>
        </w:rPr>
        <w:t>b) Hay un aumento en la natalidad (número de nacimientos).</w:t>
      </w:r>
    </w:p>
    <w:p w14:paraId="2E94B308" w14:textId="77777777" w:rsidR="005B41E5" w:rsidRPr="008C2F76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c) Muchas enfermedades permiten que haya más alimento.</w:t>
      </w:r>
    </w:p>
    <w:p w14:paraId="19A508CF" w14:textId="77777777" w:rsidR="005B41E5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8C2F76">
        <w:rPr>
          <w:rFonts w:ascii="Arial" w:hAnsi="Arial" w:cs="Arial"/>
          <w:sz w:val="20"/>
          <w:szCs w:val="20"/>
        </w:rPr>
        <w:tab/>
        <w:t>d) ninguna es correcta.</w:t>
      </w:r>
    </w:p>
    <w:p w14:paraId="6B4FAAF0" w14:textId="77777777" w:rsidR="005B41E5" w:rsidRDefault="005B41E5" w:rsidP="005B41E5">
      <w:pPr>
        <w:pStyle w:val="Prrafodelista"/>
        <w:tabs>
          <w:tab w:val="left" w:pos="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5DACCD" w14:textId="77777777" w:rsidR="005B41E5" w:rsidRDefault="005B41E5" w:rsidP="005B41E5">
      <w:pPr>
        <w:tabs>
          <w:tab w:val="left" w:pos="6960"/>
        </w:tabs>
        <w:rPr>
          <w:rFonts w:ascii="Arial" w:hAnsi="Arial" w:cs="Arial"/>
          <w:b/>
          <w:sz w:val="16"/>
          <w:szCs w:val="20"/>
          <w:lang w:val="es-ES_tradnl"/>
        </w:rPr>
      </w:pPr>
    </w:p>
    <w:p w14:paraId="26BB18CE" w14:textId="77777777" w:rsidR="005B41E5" w:rsidRDefault="005B41E5" w:rsidP="005B41E5">
      <w:pPr>
        <w:tabs>
          <w:tab w:val="left" w:pos="6960"/>
        </w:tabs>
        <w:rPr>
          <w:rFonts w:ascii="Arial" w:hAnsi="Arial" w:cs="Arial"/>
          <w:b/>
          <w:sz w:val="16"/>
          <w:szCs w:val="20"/>
          <w:lang w:val="es-ES_tradnl"/>
        </w:rPr>
      </w:pPr>
    </w:p>
    <w:p w14:paraId="72B352A0" w14:textId="77777777" w:rsidR="005D454E" w:rsidRDefault="005B41E5" w:rsidP="005B41E5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690DF4">
        <w:rPr>
          <w:rFonts w:ascii="Arial" w:hAnsi="Arial" w:cs="Arial"/>
          <w:b/>
          <w:sz w:val="16"/>
          <w:szCs w:val="20"/>
          <w:lang w:val="es-ES_tradnl"/>
        </w:rPr>
        <w:t xml:space="preserve">Elaborado por: </w:t>
      </w:r>
      <w:r w:rsidRPr="00690DF4">
        <w:rPr>
          <w:rFonts w:ascii="Arial" w:hAnsi="Arial" w:cs="Arial"/>
          <w:b/>
          <w:sz w:val="16"/>
          <w:szCs w:val="20"/>
        </w:rPr>
        <w:t>Carmen Salazar</w:t>
      </w:r>
    </w:p>
    <w:sectPr w:rsidR="005D454E" w:rsidSect="005D454E"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20BC" w14:textId="77777777" w:rsidR="001F272E" w:rsidRDefault="001F272E" w:rsidP="00DB4839">
      <w:pPr>
        <w:spacing w:after="0" w:line="240" w:lineRule="auto"/>
      </w:pPr>
      <w:r>
        <w:separator/>
      </w:r>
    </w:p>
  </w:endnote>
  <w:endnote w:type="continuationSeparator" w:id="0">
    <w:p w14:paraId="2D066FFA" w14:textId="77777777" w:rsidR="001F272E" w:rsidRDefault="001F272E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CFD36B5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21B16C2" wp14:editId="5444F04F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A7F99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79289C16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14:paraId="6C28B3EE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3C3ECC0" wp14:editId="3E5E6ABA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731277A" wp14:editId="43C45F38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A7F99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708B9B1B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83934" w14:textId="77777777" w:rsidR="001F272E" w:rsidRDefault="001F272E" w:rsidP="00DB4839">
      <w:pPr>
        <w:spacing w:after="0" w:line="240" w:lineRule="auto"/>
      </w:pPr>
      <w:r>
        <w:separator/>
      </w:r>
    </w:p>
  </w:footnote>
  <w:footnote w:type="continuationSeparator" w:id="0">
    <w:p w14:paraId="0EEA32C3" w14:textId="77777777" w:rsidR="001F272E" w:rsidRDefault="001F272E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79CA8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95C36EF"/>
    <w:multiLevelType w:val="hybridMultilevel"/>
    <w:tmpl w:val="F10E34B0"/>
    <w:lvl w:ilvl="0" w:tplc="082616B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F272E"/>
    <w:rsid w:val="00230AD3"/>
    <w:rsid w:val="00302364"/>
    <w:rsid w:val="00302C15"/>
    <w:rsid w:val="00314758"/>
    <w:rsid w:val="00430CC9"/>
    <w:rsid w:val="00435EE0"/>
    <w:rsid w:val="00450BFD"/>
    <w:rsid w:val="004E2045"/>
    <w:rsid w:val="005178D6"/>
    <w:rsid w:val="00530D95"/>
    <w:rsid w:val="005356AF"/>
    <w:rsid w:val="005B41E5"/>
    <w:rsid w:val="005D454E"/>
    <w:rsid w:val="0063797F"/>
    <w:rsid w:val="00646DB0"/>
    <w:rsid w:val="00652B80"/>
    <w:rsid w:val="00680326"/>
    <w:rsid w:val="0071104A"/>
    <w:rsid w:val="00804206"/>
    <w:rsid w:val="00807076"/>
    <w:rsid w:val="00884DFC"/>
    <w:rsid w:val="00914E90"/>
    <w:rsid w:val="00956AFA"/>
    <w:rsid w:val="00A55A4A"/>
    <w:rsid w:val="00AA7F99"/>
    <w:rsid w:val="00AC0D6E"/>
    <w:rsid w:val="00B660B2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E59E3"/>
    <w:rsid w:val="00E22396"/>
    <w:rsid w:val="00E22986"/>
    <w:rsid w:val="00E91F14"/>
    <w:rsid w:val="00E934FE"/>
    <w:rsid w:val="00ED79E1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26CD1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allenazul.org/documents/hucke_gaete_et_al_agazella_population_growth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MQQRJKESPSZQ-216-12987</_dlc_DocId>
    <_dlc_DocIdUrl xmlns="de2725e4-ec5b-47eb-bdd9-6fcbc3c86379">
      <Url>http://tec.mineduc.cl/UCE/curriculum_en_linea/_layouts/DocIdRedir.aspx?ID=MQQRJKESPSZQ-216-12987</Url>
      <Description>MQQRJKESPSZQ-216-12987</Description>
    </_dlc_DocIdUrl>
  </documentManagement>
</p:properties>
</file>

<file path=customXml/itemProps1.xml><?xml version="1.0" encoding="utf-8"?>
<ds:datastoreItem xmlns:ds="http://schemas.openxmlformats.org/officeDocument/2006/customXml" ds:itemID="{CA2FB4F0-3E57-4AD5-B788-FD6DA57925F5}"/>
</file>

<file path=customXml/itemProps2.xml><?xml version="1.0" encoding="utf-8"?>
<ds:datastoreItem xmlns:ds="http://schemas.openxmlformats.org/officeDocument/2006/customXml" ds:itemID="{D817BFFA-624C-46D6-A66F-4838D8E1F100}"/>
</file>

<file path=customXml/itemProps3.xml><?xml version="1.0" encoding="utf-8"?>
<ds:datastoreItem xmlns:ds="http://schemas.openxmlformats.org/officeDocument/2006/customXml" ds:itemID="{85FE2ACC-6FB5-4FA1-9579-906A316E6E52}"/>
</file>

<file path=customXml/itemProps4.xml><?xml version="1.0" encoding="utf-8"?>
<ds:datastoreItem xmlns:ds="http://schemas.openxmlformats.org/officeDocument/2006/customXml" ds:itemID="{C9A61F24-7C38-4819-91F9-7ED4F55736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2013-01-23T17:55:00Z</cp:lastPrinted>
  <dcterms:created xsi:type="dcterms:W3CDTF">2013-01-23T17:56:00Z</dcterms:created>
  <dcterms:modified xsi:type="dcterms:W3CDTF">2013-01-23T17:56:00Z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c52da54b-4ad0-487a-9b7a-de3db313c282</vt:lpwstr>
  </property>
</Properties>
</file>